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7F99" w14:textId="6ACF8D31" w:rsidR="003B5B98" w:rsidRPr="00F4077F" w:rsidRDefault="0031234D" w:rsidP="00F44979">
      <w:pPr>
        <w:spacing w:before="70"/>
        <w:ind w:left="1440" w:right="3210" w:firstLine="720"/>
        <w:jc w:val="center"/>
        <w:rPr>
          <w:b/>
          <w:sz w:val="21"/>
        </w:rPr>
      </w:pPr>
      <w:r>
        <w:rPr>
          <w:b/>
          <w:color w:val="1D1D1D"/>
          <w:sz w:val="21"/>
        </w:rPr>
        <w:t>RESOLUTION 23-</w:t>
      </w:r>
      <w:r w:rsidR="006D77D6">
        <w:rPr>
          <w:b/>
          <w:color w:val="1D1D1D"/>
          <w:sz w:val="21"/>
        </w:rPr>
        <w:t>15</w:t>
      </w:r>
    </w:p>
    <w:p w14:paraId="67E208D7" w14:textId="77777777" w:rsidR="003B5B98" w:rsidRPr="00F4077F" w:rsidRDefault="003B5B98" w:rsidP="00F44979">
      <w:pPr>
        <w:pStyle w:val="BodyText"/>
        <w:spacing w:before="4"/>
        <w:rPr>
          <w:b/>
          <w:sz w:val="23"/>
        </w:rPr>
      </w:pPr>
    </w:p>
    <w:p w14:paraId="657A0E66" w14:textId="5D3A1643" w:rsidR="003B5B98" w:rsidRPr="00CD46A4" w:rsidRDefault="00454162" w:rsidP="002B63A5">
      <w:pPr>
        <w:tabs>
          <w:tab w:val="left" w:pos="7560"/>
        </w:tabs>
        <w:spacing w:line="247" w:lineRule="auto"/>
        <w:ind w:left="1080" w:right="822"/>
        <w:rPr>
          <w:b/>
          <w:color w:val="1D1D1D"/>
          <w:w w:val="105"/>
          <w:sz w:val="21"/>
        </w:rPr>
      </w:pPr>
      <w:r w:rsidRPr="00F4077F">
        <w:rPr>
          <w:b/>
          <w:color w:val="414241"/>
          <w:w w:val="105"/>
          <w:sz w:val="21"/>
        </w:rPr>
        <w:t>A</w:t>
      </w:r>
      <w:r w:rsidR="0031234D">
        <w:rPr>
          <w:b/>
          <w:color w:val="414241"/>
          <w:w w:val="105"/>
          <w:sz w:val="21"/>
        </w:rPr>
        <w:t xml:space="preserve"> </w:t>
      </w:r>
      <w:r w:rsidR="0031234D">
        <w:rPr>
          <w:b/>
          <w:color w:val="1D1D1D"/>
          <w:w w:val="105"/>
          <w:sz w:val="21"/>
        </w:rPr>
        <w:t>RESOLUTION</w:t>
      </w:r>
      <w:r w:rsidRPr="00F4077F">
        <w:rPr>
          <w:b/>
          <w:color w:val="414241"/>
          <w:w w:val="105"/>
          <w:sz w:val="21"/>
        </w:rPr>
        <w:t xml:space="preserve"> </w:t>
      </w:r>
      <w:r w:rsidR="00FC389F">
        <w:rPr>
          <w:b/>
          <w:color w:val="1D1D1D"/>
          <w:w w:val="105"/>
          <w:sz w:val="21"/>
        </w:rPr>
        <w:t>AMENDING</w:t>
      </w:r>
      <w:r w:rsidR="005E5808">
        <w:rPr>
          <w:b/>
          <w:color w:val="1D1D1D"/>
          <w:w w:val="105"/>
          <w:sz w:val="21"/>
        </w:rPr>
        <w:t xml:space="preserve"> </w:t>
      </w:r>
      <w:r w:rsidR="00F863F4">
        <w:rPr>
          <w:b/>
          <w:color w:val="1D1D1D"/>
          <w:w w:val="105"/>
          <w:sz w:val="21"/>
        </w:rPr>
        <w:t xml:space="preserve">APPENDIX B. </w:t>
      </w:r>
      <w:r w:rsidR="005E5808">
        <w:rPr>
          <w:b/>
          <w:color w:val="1D1D1D"/>
          <w:w w:val="105"/>
          <w:sz w:val="21"/>
        </w:rPr>
        <w:t xml:space="preserve">SECTION </w:t>
      </w:r>
      <w:r w:rsidR="00F863F4">
        <w:rPr>
          <w:b/>
          <w:color w:val="1D1D1D"/>
          <w:w w:val="105"/>
          <w:sz w:val="21"/>
        </w:rPr>
        <w:t>3</w:t>
      </w:r>
      <w:r w:rsidR="005E5808">
        <w:rPr>
          <w:b/>
          <w:color w:val="1D1D1D"/>
          <w:w w:val="105"/>
          <w:sz w:val="21"/>
        </w:rPr>
        <w:t xml:space="preserve">. TABLE </w:t>
      </w:r>
      <w:r w:rsidR="00F863F4">
        <w:rPr>
          <w:b/>
          <w:color w:val="1D1D1D"/>
          <w:w w:val="105"/>
          <w:sz w:val="21"/>
        </w:rPr>
        <w:t xml:space="preserve">1 - </w:t>
      </w:r>
      <w:r w:rsidR="004B1A0F">
        <w:rPr>
          <w:b/>
          <w:color w:val="1D1D1D"/>
          <w:w w:val="105"/>
          <w:sz w:val="21"/>
        </w:rPr>
        <w:t xml:space="preserve">ADMINISTRATIVE </w:t>
      </w:r>
      <w:r w:rsidR="00CD46A4">
        <w:rPr>
          <w:b/>
          <w:color w:val="1D1D1D"/>
          <w:w w:val="105"/>
          <w:sz w:val="21"/>
        </w:rPr>
        <w:t xml:space="preserve">FEES BY </w:t>
      </w:r>
      <w:r w:rsidR="000C40F7">
        <w:rPr>
          <w:b/>
          <w:color w:val="1D1D1D"/>
          <w:w w:val="105"/>
          <w:sz w:val="21"/>
        </w:rPr>
        <w:t xml:space="preserve">AMENDING </w:t>
      </w:r>
      <w:r w:rsidR="00CD46A4">
        <w:rPr>
          <w:b/>
          <w:color w:val="1D1D1D"/>
          <w:w w:val="105"/>
          <w:sz w:val="21"/>
        </w:rPr>
        <w:t xml:space="preserve">A. </w:t>
      </w:r>
      <w:r w:rsidR="004B1A0F">
        <w:rPr>
          <w:b/>
          <w:color w:val="1D1D1D"/>
          <w:w w:val="105"/>
          <w:sz w:val="21"/>
        </w:rPr>
        <w:t>ADMINISTRATIVE SERVICES</w:t>
      </w:r>
      <w:r w:rsidR="00493DDE">
        <w:rPr>
          <w:b/>
          <w:color w:val="1D1D1D"/>
          <w:w w:val="105"/>
          <w:sz w:val="21"/>
        </w:rPr>
        <w:t xml:space="preserve"> </w:t>
      </w:r>
      <w:r w:rsidR="004B1A0F">
        <w:rPr>
          <w:b/>
          <w:color w:val="1D1D1D"/>
          <w:w w:val="105"/>
          <w:sz w:val="21"/>
        </w:rPr>
        <w:t>FEES</w:t>
      </w:r>
      <w:r w:rsidR="00CD46A4">
        <w:rPr>
          <w:b/>
          <w:color w:val="1D1D1D"/>
          <w:w w:val="105"/>
          <w:sz w:val="21"/>
        </w:rPr>
        <w:t>;</w:t>
      </w:r>
      <w:r w:rsidR="00F44979">
        <w:rPr>
          <w:b/>
          <w:color w:val="1D1D1D"/>
          <w:w w:val="105"/>
          <w:sz w:val="21"/>
        </w:rPr>
        <w:t xml:space="preserve"> AND </w:t>
      </w:r>
      <w:r w:rsidR="00F863F4">
        <w:rPr>
          <w:b/>
          <w:color w:val="1D1D1D"/>
          <w:w w:val="105"/>
          <w:sz w:val="21"/>
        </w:rPr>
        <w:t xml:space="preserve">DELETING B. </w:t>
      </w:r>
      <w:r w:rsidR="004B1A0F">
        <w:rPr>
          <w:b/>
          <w:color w:val="1D1D1D"/>
          <w:w w:val="105"/>
          <w:sz w:val="21"/>
        </w:rPr>
        <w:t>1 – INTERNET CAFES; AND BY AMENDING H</w:t>
      </w:r>
      <w:r w:rsidR="00CD46A4">
        <w:rPr>
          <w:b/>
          <w:color w:val="1D1D1D"/>
          <w:w w:val="105"/>
          <w:sz w:val="21"/>
        </w:rPr>
        <w:t xml:space="preserve">. </w:t>
      </w:r>
      <w:r w:rsidR="004B1A0F">
        <w:rPr>
          <w:b/>
          <w:color w:val="1D1D1D"/>
          <w:w w:val="105"/>
          <w:sz w:val="21"/>
        </w:rPr>
        <w:t>POLICE SERVICE FEES; AND</w:t>
      </w:r>
      <w:r w:rsidRPr="00F4077F">
        <w:rPr>
          <w:b/>
          <w:color w:val="2D2D2D"/>
          <w:w w:val="105"/>
          <w:sz w:val="21"/>
        </w:rPr>
        <w:t xml:space="preserve"> </w:t>
      </w:r>
      <w:r w:rsidRPr="00F4077F">
        <w:rPr>
          <w:b/>
          <w:color w:val="1D1D1D"/>
          <w:w w:val="105"/>
          <w:sz w:val="21"/>
        </w:rPr>
        <w:t xml:space="preserve">PROVIDING </w:t>
      </w:r>
      <w:r w:rsidRPr="00F4077F">
        <w:rPr>
          <w:b/>
          <w:color w:val="2D2D2D"/>
          <w:w w:val="105"/>
          <w:sz w:val="21"/>
        </w:rPr>
        <w:t xml:space="preserve">FOR </w:t>
      </w:r>
      <w:r w:rsidRPr="00F4077F">
        <w:rPr>
          <w:b/>
          <w:color w:val="1D1D1D"/>
          <w:w w:val="105"/>
          <w:sz w:val="21"/>
        </w:rPr>
        <w:t xml:space="preserve">AN </w:t>
      </w:r>
      <w:r w:rsidRPr="00F4077F">
        <w:rPr>
          <w:b/>
          <w:color w:val="2D2D2D"/>
          <w:w w:val="105"/>
          <w:sz w:val="21"/>
        </w:rPr>
        <w:t xml:space="preserve">EFFECTIVE </w:t>
      </w:r>
      <w:r w:rsidRPr="00F4077F">
        <w:rPr>
          <w:b/>
          <w:color w:val="1D1D1D"/>
          <w:w w:val="105"/>
          <w:sz w:val="21"/>
        </w:rPr>
        <w:t>DATE.</w:t>
      </w:r>
    </w:p>
    <w:p w14:paraId="16874748" w14:textId="77777777" w:rsidR="003B5B98" w:rsidRPr="00F4077F" w:rsidRDefault="003B5B98" w:rsidP="00F44979">
      <w:pPr>
        <w:pStyle w:val="BodyText"/>
        <w:rPr>
          <w:b/>
        </w:rPr>
      </w:pPr>
    </w:p>
    <w:p w14:paraId="5EC66208" w14:textId="08DA9012" w:rsidR="003B5B98" w:rsidRPr="00F4077F" w:rsidRDefault="00454162" w:rsidP="00F44979">
      <w:pPr>
        <w:pStyle w:val="BodyText"/>
        <w:spacing w:line="237" w:lineRule="auto"/>
        <w:ind w:right="165" w:firstLine="722"/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1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City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414241"/>
        </w:rPr>
        <w:t>Commission</w:t>
      </w:r>
      <w:r w:rsidRPr="00F4077F">
        <w:rPr>
          <w:color w:val="414241"/>
          <w:spacing w:val="17"/>
        </w:rPr>
        <w:t xml:space="preserve"> </w:t>
      </w:r>
      <w:r w:rsidRPr="00F4077F">
        <w:rPr>
          <w:color w:val="414241"/>
        </w:rPr>
        <w:t>of</w:t>
      </w:r>
      <w:r w:rsidRPr="00F4077F">
        <w:rPr>
          <w:color w:val="414241"/>
          <w:spacing w:val="-7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>Florida</w:t>
      </w:r>
      <w:r w:rsidRPr="00F4077F">
        <w:rPr>
          <w:color w:val="414241"/>
          <w:spacing w:val="23"/>
        </w:rPr>
        <w:t xml:space="preserve"> </w:t>
      </w:r>
      <w:r w:rsidRPr="00F4077F">
        <w:rPr>
          <w:color w:val="414241"/>
        </w:rPr>
        <w:t>h</w:t>
      </w:r>
      <w:r w:rsidRPr="00F4077F">
        <w:rPr>
          <w:color w:val="646464"/>
        </w:rPr>
        <w:t>as</w:t>
      </w:r>
      <w:r w:rsidRPr="00F4077F">
        <w:rPr>
          <w:color w:val="646464"/>
          <w:spacing w:val="-10"/>
        </w:rPr>
        <w:t xml:space="preserve"> </w:t>
      </w:r>
      <w:r w:rsidRPr="00F4077F">
        <w:rPr>
          <w:color w:val="414241"/>
        </w:rPr>
        <w:t>e</w:t>
      </w:r>
      <w:r w:rsidRPr="00F4077F">
        <w:rPr>
          <w:color w:val="646464"/>
        </w:rPr>
        <w:t>s</w:t>
      </w:r>
      <w:r w:rsidRPr="00F4077F">
        <w:rPr>
          <w:color w:val="414241"/>
        </w:rPr>
        <w:t>tablished</w:t>
      </w:r>
      <w:r w:rsidRPr="00F4077F">
        <w:rPr>
          <w:color w:val="414241"/>
          <w:spacing w:val="-9"/>
        </w:rPr>
        <w:t xml:space="preserve"> </w:t>
      </w:r>
      <w:r w:rsidRPr="00F4077F">
        <w:rPr>
          <w:color w:val="414241"/>
        </w:rPr>
        <w:t>certain fees</w:t>
      </w:r>
      <w:r w:rsidRPr="00F4077F">
        <w:rPr>
          <w:color w:val="414241"/>
          <w:spacing w:val="-1"/>
        </w:rPr>
        <w:t xml:space="preserve"> </w:t>
      </w:r>
      <w:r w:rsidRPr="00F4077F">
        <w:rPr>
          <w:color w:val="414241"/>
        </w:rPr>
        <w:t xml:space="preserve">for </w:t>
      </w:r>
      <w:r w:rsidR="004B1A0F">
        <w:rPr>
          <w:color w:val="414241"/>
        </w:rPr>
        <w:t xml:space="preserve">Administrative </w:t>
      </w:r>
      <w:r w:rsidRPr="00F4077F">
        <w:rPr>
          <w:color w:val="414241"/>
        </w:rPr>
        <w:t>activities</w:t>
      </w:r>
      <w:r w:rsidRPr="00F4077F">
        <w:rPr>
          <w:color w:val="646464"/>
        </w:rPr>
        <w:t>;</w:t>
      </w:r>
      <w:r w:rsidRPr="00F4077F">
        <w:rPr>
          <w:color w:val="646464"/>
          <w:spacing w:val="-5"/>
        </w:rPr>
        <w:t xml:space="preserve"> </w:t>
      </w:r>
      <w:r w:rsidRPr="00F4077F">
        <w:rPr>
          <w:color w:val="414241"/>
        </w:rPr>
        <w:t>and</w:t>
      </w:r>
    </w:p>
    <w:p w14:paraId="7BABB4AE" w14:textId="77777777" w:rsidR="003B5B98" w:rsidRPr="00F4077F" w:rsidRDefault="003B5B98" w:rsidP="00F44979">
      <w:pPr>
        <w:pStyle w:val="BodyText"/>
        <w:spacing w:before="10"/>
        <w:rPr>
          <w:sz w:val="21"/>
        </w:rPr>
      </w:pPr>
    </w:p>
    <w:p w14:paraId="053F6702" w14:textId="367768AE" w:rsidR="003B5B98" w:rsidRDefault="00454162" w:rsidP="00F44979">
      <w:pPr>
        <w:pStyle w:val="BodyText"/>
        <w:ind w:right="165" w:firstLine="725"/>
        <w:rPr>
          <w:color w:val="414241"/>
        </w:rPr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2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8"/>
        </w:rPr>
        <w:t xml:space="preserve"> </w:t>
      </w:r>
      <w:r w:rsidRPr="00F4077F">
        <w:rPr>
          <w:color w:val="414241"/>
        </w:rPr>
        <w:t>City of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2D2D2D"/>
          <w:spacing w:val="25"/>
        </w:rPr>
        <w:t xml:space="preserve"> </w:t>
      </w:r>
      <w:r w:rsidRPr="00F4077F">
        <w:rPr>
          <w:color w:val="414241"/>
        </w:rPr>
        <w:t>has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set</w:t>
      </w:r>
      <w:r w:rsidRPr="00F4077F">
        <w:rPr>
          <w:color w:val="414241"/>
          <w:spacing w:val="-2"/>
        </w:rPr>
        <w:t xml:space="preserve"> </w:t>
      </w:r>
      <w:r w:rsidRPr="00F4077F">
        <w:rPr>
          <w:color w:val="414241"/>
        </w:rPr>
        <w:t>forth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such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fees in Appendix B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 xml:space="preserve">Section </w:t>
      </w:r>
      <w:r w:rsidR="004B1A0F">
        <w:rPr>
          <w:color w:val="414241"/>
        </w:rPr>
        <w:t>3</w:t>
      </w:r>
      <w:r w:rsidRPr="00F4077F">
        <w:rPr>
          <w:color w:val="646464"/>
        </w:rPr>
        <w:t xml:space="preserve">, </w:t>
      </w:r>
      <w:r w:rsidRPr="00F4077F">
        <w:rPr>
          <w:color w:val="414241"/>
        </w:rPr>
        <w:t xml:space="preserve">Table </w:t>
      </w:r>
      <w:r w:rsidR="004B1A0F">
        <w:rPr>
          <w:color w:val="414241"/>
        </w:rPr>
        <w:t>1</w:t>
      </w:r>
      <w:r w:rsidRPr="00F4077F">
        <w:rPr>
          <w:color w:val="414241"/>
        </w:rPr>
        <w:t xml:space="preserve"> of th</w:t>
      </w:r>
      <w:r w:rsidRPr="00F4077F">
        <w:rPr>
          <w:color w:val="646464"/>
        </w:rPr>
        <w:t xml:space="preserve">e </w:t>
      </w:r>
      <w:r w:rsidRPr="00F4077F">
        <w:rPr>
          <w:color w:val="414241"/>
        </w:rPr>
        <w:t>City Code; and</w:t>
      </w:r>
    </w:p>
    <w:p w14:paraId="400F663E" w14:textId="77777777" w:rsidR="00C50BDA" w:rsidRDefault="00C50BDA" w:rsidP="00F44979">
      <w:pPr>
        <w:pStyle w:val="BodyText"/>
        <w:ind w:right="165" w:firstLine="725"/>
        <w:rPr>
          <w:color w:val="414241"/>
        </w:rPr>
      </w:pPr>
    </w:p>
    <w:p w14:paraId="6A8C5449" w14:textId="078578CD" w:rsidR="00C50BDA" w:rsidRDefault="00C50BDA" w:rsidP="00C50BDA">
      <w:pPr>
        <w:pStyle w:val="BodyText"/>
        <w:ind w:right="165" w:firstLine="725"/>
        <w:rPr>
          <w:color w:val="414241"/>
        </w:rPr>
      </w:pPr>
      <w:r w:rsidRPr="006B2480">
        <w:rPr>
          <w:b/>
          <w:bCs/>
          <w:color w:val="414241"/>
        </w:rPr>
        <w:t>WHEREAS</w:t>
      </w:r>
      <w:r>
        <w:rPr>
          <w:color w:val="414241"/>
        </w:rPr>
        <w:t xml:space="preserve">, the City Commission finds that the various costs to the City </w:t>
      </w:r>
      <w:r>
        <w:rPr>
          <w:color w:val="414241"/>
        </w:rPr>
        <w:t xml:space="preserve">regarding </w:t>
      </w:r>
      <w:r>
        <w:rPr>
          <w:color w:val="414241"/>
        </w:rPr>
        <w:t>the matters set forth below have increased and that the fees for such activities should be increased accordingly; and</w:t>
      </w:r>
    </w:p>
    <w:p w14:paraId="248A6E0E" w14:textId="77777777" w:rsidR="00C50BDA" w:rsidRDefault="00C50BDA" w:rsidP="00C50BDA">
      <w:pPr>
        <w:pStyle w:val="BodyText"/>
        <w:ind w:right="165" w:firstLine="725"/>
      </w:pPr>
    </w:p>
    <w:p w14:paraId="6DACDA63" w14:textId="77777777" w:rsidR="00C50BDA" w:rsidRDefault="00C50BDA" w:rsidP="00C50BDA">
      <w:pPr>
        <w:pStyle w:val="BodyText"/>
        <w:spacing w:before="5"/>
      </w:pPr>
      <w:r>
        <w:tab/>
      </w:r>
      <w:r w:rsidRPr="006B2480">
        <w:rPr>
          <w:b/>
          <w:bCs/>
        </w:rPr>
        <w:t>WHEREAS</w:t>
      </w:r>
      <w:r>
        <w:t xml:space="preserve">, said public works fees can be amended by Resolution of the City Commission; and </w:t>
      </w:r>
    </w:p>
    <w:p w14:paraId="6C5F6B80" w14:textId="77777777" w:rsidR="003B5B98" w:rsidRPr="00F4077F" w:rsidRDefault="003B5B98" w:rsidP="00F44979">
      <w:pPr>
        <w:pStyle w:val="BodyText"/>
        <w:spacing w:before="5"/>
      </w:pPr>
    </w:p>
    <w:p w14:paraId="23ABFB0C" w14:textId="2FCF7ABC" w:rsidR="003B5B98" w:rsidRPr="00F4077F" w:rsidRDefault="00454162" w:rsidP="00F44979">
      <w:pPr>
        <w:pStyle w:val="BodyText"/>
        <w:spacing w:line="256" w:lineRule="auto"/>
        <w:ind w:right="165" w:firstLine="754"/>
      </w:pPr>
      <w:r w:rsidRPr="00F4077F">
        <w:rPr>
          <w:b/>
          <w:color w:val="2D2D2D"/>
          <w:w w:val="105"/>
          <w:sz w:val="23"/>
        </w:rPr>
        <w:t>WHEREAS,</w:t>
      </w:r>
      <w:r w:rsidRPr="00F4077F">
        <w:rPr>
          <w:b/>
          <w:color w:val="2D2D2D"/>
          <w:spacing w:val="34"/>
          <w:w w:val="105"/>
          <w:sz w:val="23"/>
        </w:rPr>
        <w:t xml:space="preserve"> </w:t>
      </w:r>
      <w:r w:rsidRPr="00F4077F">
        <w:rPr>
          <w:color w:val="414241"/>
          <w:w w:val="105"/>
        </w:rPr>
        <w:t xml:space="preserve">the City Commission </w:t>
      </w:r>
      <w:r w:rsidRPr="00F4077F">
        <w:rPr>
          <w:color w:val="2D2D2D"/>
          <w:w w:val="105"/>
        </w:rPr>
        <w:t xml:space="preserve">finds </w:t>
      </w:r>
      <w:r w:rsidRPr="00F4077F">
        <w:rPr>
          <w:color w:val="414241"/>
          <w:w w:val="105"/>
        </w:rPr>
        <w:t xml:space="preserve">it in </w:t>
      </w:r>
      <w:r w:rsidRPr="00F4077F">
        <w:rPr>
          <w:color w:val="2D2D2D"/>
          <w:w w:val="105"/>
        </w:rPr>
        <w:t xml:space="preserve">the public </w:t>
      </w:r>
      <w:r w:rsidRPr="00F4077F">
        <w:rPr>
          <w:color w:val="414241"/>
          <w:w w:val="105"/>
        </w:rPr>
        <w:t xml:space="preserve">interest </w:t>
      </w:r>
      <w:r w:rsidRPr="00F4077F">
        <w:rPr>
          <w:color w:val="2D2D2D"/>
          <w:w w:val="105"/>
        </w:rPr>
        <w:t xml:space="preserve">to </w:t>
      </w:r>
      <w:r w:rsidRPr="00F4077F">
        <w:rPr>
          <w:color w:val="414241"/>
          <w:w w:val="105"/>
        </w:rPr>
        <w:t>amend 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 xml:space="preserve">B, </w:t>
      </w:r>
      <w:r w:rsidRPr="00F4077F">
        <w:rPr>
          <w:color w:val="414241"/>
          <w:w w:val="105"/>
        </w:rPr>
        <w:t>Sect</w:t>
      </w:r>
      <w:r w:rsidRPr="00F4077F">
        <w:rPr>
          <w:color w:val="1D1D1D"/>
          <w:w w:val="105"/>
        </w:rPr>
        <w:t>i</w:t>
      </w:r>
      <w:r w:rsidRPr="00F4077F">
        <w:rPr>
          <w:color w:val="414241"/>
          <w:w w:val="105"/>
        </w:rPr>
        <w:t>on</w:t>
      </w:r>
      <w:r w:rsidRPr="00F4077F">
        <w:rPr>
          <w:color w:val="414241"/>
          <w:spacing w:val="33"/>
          <w:w w:val="105"/>
        </w:rPr>
        <w:t xml:space="preserve"> </w:t>
      </w:r>
      <w:r w:rsidR="004B1A0F">
        <w:rPr>
          <w:color w:val="414241"/>
          <w:w w:val="105"/>
        </w:rPr>
        <w:t>3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 xml:space="preserve">e </w:t>
      </w:r>
      <w:r w:rsidR="004B1A0F">
        <w:rPr>
          <w:color w:val="414241"/>
          <w:w w:val="105"/>
        </w:rPr>
        <w:t>1</w:t>
      </w:r>
      <w:r w:rsidRPr="00F4077F">
        <w:rPr>
          <w:color w:val="646464"/>
          <w:w w:val="105"/>
        </w:rPr>
        <w:t>,</w:t>
      </w:r>
      <w:r w:rsidR="003B30BC">
        <w:rPr>
          <w:color w:val="646464"/>
          <w:w w:val="105"/>
        </w:rPr>
        <w:t xml:space="preserve"> </w:t>
      </w:r>
      <w:r w:rsidR="00F863F4">
        <w:rPr>
          <w:color w:val="646464"/>
          <w:w w:val="105"/>
        </w:rPr>
        <w:t>Administrative Fees</w:t>
      </w:r>
      <w:r w:rsidRPr="00F4077F">
        <w:rPr>
          <w:color w:val="646464"/>
          <w:w w:val="105"/>
        </w:rPr>
        <w:t xml:space="preserve"> </w:t>
      </w:r>
      <w:r w:rsidRPr="00F4077F">
        <w:rPr>
          <w:color w:val="414241"/>
          <w:w w:val="105"/>
        </w:rPr>
        <w:t xml:space="preserve">as </w:t>
      </w:r>
      <w:r w:rsidRPr="00F4077F">
        <w:rPr>
          <w:color w:val="2D2D2D"/>
          <w:w w:val="105"/>
        </w:rPr>
        <w:t>provided</w:t>
      </w:r>
      <w:r w:rsidRPr="00F4077F">
        <w:rPr>
          <w:color w:val="2D2D2D"/>
          <w:spacing w:val="40"/>
          <w:w w:val="105"/>
        </w:rPr>
        <w:t xml:space="preserve"> </w:t>
      </w:r>
      <w:r w:rsidR="00412175" w:rsidRPr="00F4077F">
        <w:rPr>
          <w:color w:val="2D2D2D"/>
          <w:w w:val="105"/>
        </w:rPr>
        <w:t>herein below</w:t>
      </w:r>
      <w:r w:rsidRPr="00F4077F">
        <w:rPr>
          <w:color w:val="2D2D2D"/>
          <w:w w:val="105"/>
        </w:rPr>
        <w:t>.</w:t>
      </w:r>
    </w:p>
    <w:p w14:paraId="17CAC46B" w14:textId="77777777" w:rsidR="003B5B98" w:rsidRPr="00F4077F" w:rsidRDefault="003B5B98" w:rsidP="00F44979">
      <w:pPr>
        <w:pStyle w:val="BodyText"/>
        <w:spacing w:before="1"/>
        <w:rPr>
          <w:sz w:val="24"/>
        </w:rPr>
      </w:pPr>
    </w:p>
    <w:p w14:paraId="58DDF42B" w14:textId="5F640B4F" w:rsidR="003B5B98" w:rsidRPr="00F4077F" w:rsidRDefault="00454162" w:rsidP="00F44979">
      <w:pPr>
        <w:pStyle w:val="BodyText"/>
        <w:spacing w:before="1" w:line="261" w:lineRule="auto"/>
        <w:ind w:right="165" w:firstLine="722"/>
        <w:rPr>
          <w:color w:val="414241"/>
          <w:w w:val="105"/>
        </w:rPr>
      </w:pPr>
      <w:r w:rsidRPr="00F4077F">
        <w:rPr>
          <w:b/>
          <w:color w:val="2D2D2D"/>
          <w:w w:val="105"/>
          <w:sz w:val="23"/>
        </w:rPr>
        <w:t xml:space="preserve">NOW THEREFORE, </w:t>
      </w:r>
      <w:r w:rsidRPr="00F4077F">
        <w:rPr>
          <w:b/>
          <w:color w:val="1D1D1D"/>
          <w:w w:val="105"/>
          <w:sz w:val="23"/>
        </w:rPr>
        <w:t>BE</w:t>
      </w:r>
      <w:r w:rsidRPr="00F4077F">
        <w:rPr>
          <w:b/>
          <w:color w:val="1D1D1D"/>
          <w:spacing w:val="-2"/>
          <w:w w:val="105"/>
          <w:sz w:val="23"/>
        </w:rPr>
        <w:t xml:space="preserve"> </w:t>
      </w:r>
      <w:r w:rsidRPr="00F4077F">
        <w:rPr>
          <w:b/>
          <w:color w:val="1D1D1D"/>
          <w:w w:val="105"/>
          <w:sz w:val="23"/>
        </w:rPr>
        <w:t>IT ORDAINED</w:t>
      </w:r>
      <w:r w:rsidRPr="00F4077F">
        <w:rPr>
          <w:b/>
          <w:color w:val="1D1D1D"/>
          <w:spacing w:val="24"/>
          <w:w w:val="105"/>
          <w:sz w:val="23"/>
        </w:rPr>
        <w:t xml:space="preserve"> </w:t>
      </w:r>
      <w:r w:rsidRPr="00F4077F">
        <w:rPr>
          <w:color w:val="2D2D2D"/>
          <w:w w:val="105"/>
        </w:rPr>
        <w:t>by</w:t>
      </w:r>
      <w:r w:rsidRPr="00F4077F">
        <w:rPr>
          <w:color w:val="2D2D2D"/>
          <w:spacing w:val="-2"/>
          <w:w w:val="105"/>
        </w:rPr>
        <w:t xml:space="preserve">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Commission of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of </w:t>
      </w:r>
      <w:r w:rsidRPr="00F4077F">
        <w:rPr>
          <w:color w:val="1D1D1D"/>
          <w:w w:val="105"/>
        </w:rPr>
        <w:t>Bell</w:t>
      </w:r>
      <w:r w:rsidRPr="00F4077F">
        <w:rPr>
          <w:color w:val="414241"/>
          <w:w w:val="105"/>
        </w:rPr>
        <w:t>eview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F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>orida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that</w:t>
      </w:r>
      <w:r w:rsidR="005E5808">
        <w:rPr>
          <w:color w:val="2D2D2D"/>
          <w:spacing w:val="40"/>
          <w:w w:val="105"/>
        </w:rPr>
        <w:t xml:space="preserve"> </w:t>
      </w:r>
      <w:r w:rsidRPr="00F4077F">
        <w:rPr>
          <w:color w:val="414241"/>
          <w:w w:val="105"/>
        </w:rPr>
        <w:t>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 w:rsidR="004B1A0F">
        <w:rPr>
          <w:color w:val="2D2D2D"/>
          <w:w w:val="105"/>
        </w:rPr>
        <w:t>3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 w:rsidR="004B1A0F">
        <w:rPr>
          <w:color w:val="414241"/>
          <w:w w:val="105"/>
        </w:rPr>
        <w:t>1</w:t>
      </w:r>
      <w:r w:rsidR="00CD46A4">
        <w:rPr>
          <w:color w:val="414241"/>
          <w:w w:val="105"/>
        </w:rPr>
        <w:t xml:space="preserve">. </w:t>
      </w:r>
      <w:r w:rsidR="00F863F4">
        <w:rPr>
          <w:color w:val="414241"/>
          <w:w w:val="105"/>
        </w:rPr>
        <w:t xml:space="preserve">- </w:t>
      </w:r>
      <w:r w:rsidR="00CD46A4">
        <w:rPr>
          <w:color w:val="414241"/>
          <w:w w:val="105"/>
        </w:rPr>
        <w:t>A –</w:t>
      </w:r>
      <w:r w:rsidR="004B1A0F">
        <w:rPr>
          <w:color w:val="414241"/>
          <w:w w:val="105"/>
        </w:rPr>
        <w:t xml:space="preserve"> Administrative Service Fees</w:t>
      </w:r>
      <w:r w:rsidR="00F44979">
        <w:rPr>
          <w:color w:val="414241"/>
          <w:w w:val="105"/>
        </w:rPr>
        <w:t xml:space="preserve">, and Appendix B. Section </w:t>
      </w:r>
      <w:r w:rsidR="00F863F4">
        <w:rPr>
          <w:color w:val="414241"/>
          <w:w w:val="105"/>
        </w:rPr>
        <w:t>3</w:t>
      </w:r>
      <w:r w:rsidR="00F44979">
        <w:rPr>
          <w:color w:val="414241"/>
          <w:w w:val="105"/>
        </w:rPr>
        <w:t xml:space="preserve">, Table </w:t>
      </w:r>
      <w:r w:rsidR="00F863F4">
        <w:rPr>
          <w:color w:val="414241"/>
          <w:w w:val="105"/>
        </w:rPr>
        <w:t>1</w:t>
      </w:r>
      <w:r w:rsidR="00F44979">
        <w:rPr>
          <w:color w:val="414241"/>
          <w:w w:val="105"/>
        </w:rPr>
        <w:t xml:space="preserve">. </w:t>
      </w:r>
      <w:r w:rsidR="00F863F4">
        <w:rPr>
          <w:color w:val="414241"/>
          <w:w w:val="105"/>
        </w:rPr>
        <w:t xml:space="preserve">H – Police Service Fees </w:t>
      </w:r>
      <w:r w:rsidR="00F44979">
        <w:rPr>
          <w:color w:val="2D2D2D"/>
          <w:w w:val="105"/>
        </w:rPr>
        <w:t>are</w:t>
      </w:r>
      <w:r w:rsidRPr="00F4077F">
        <w:rPr>
          <w:color w:val="2D2D2D"/>
          <w:spacing w:val="22"/>
          <w:w w:val="105"/>
        </w:rPr>
        <w:t xml:space="preserve"> </w:t>
      </w:r>
      <w:r w:rsidRPr="00F4077F">
        <w:rPr>
          <w:color w:val="2D2D2D"/>
          <w:w w:val="105"/>
        </w:rPr>
        <w:t>hereby</w:t>
      </w:r>
      <w:r w:rsidRPr="00F4077F">
        <w:rPr>
          <w:color w:val="2D2D2D"/>
          <w:spacing w:val="16"/>
          <w:w w:val="105"/>
        </w:rPr>
        <w:t xml:space="preserve"> </w:t>
      </w:r>
      <w:r w:rsidRPr="00F4077F">
        <w:rPr>
          <w:color w:val="414241"/>
          <w:w w:val="105"/>
        </w:rPr>
        <w:t>amende</w:t>
      </w:r>
      <w:r w:rsidR="00412175" w:rsidRPr="00F4077F">
        <w:rPr>
          <w:color w:val="414241"/>
          <w:w w:val="105"/>
        </w:rPr>
        <w:t>d</w:t>
      </w:r>
      <w:r w:rsidR="005E5808">
        <w:rPr>
          <w:color w:val="414241"/>
          <w:w w:val="105"/>
        </w:rPr>
        <w:t xml:space="preserve"> to read as follows:</w:t>
      </w:r>
    </w:p>
    <w:p w14:paraId="55ECF168" w14:textId="1C12B503" w:rsidR="00F4077F" w:rsidRDefault="00F4077F" w:rsidP="00F44979">
      <w:pPr>
        <w:pStyle w:val="BodyText"/>
        <w:spacing w:before="1" w:line="261" w:lineRule="auto"/>
        <w:ind w:right="165" w:firstLine="722"/>
      </w:pPr>
    </w:p>
    <w:p w14:paraId="02F6E3AC" w14:textId="77777777" w:rsidR="00531286" w:rsidRPr="00CA6D8A" w:rsidRDefault="00531286" w:rsidP="00531286">
      <w:pPr>
        <w:pStyle w:val="List1"/>
        <w:rPr>
          <w:rFonts w:ascii="Times New Roman" w:hAnsi="Times New Roman" w:cs="Times New Roman"/>
          <w:sz w:val="22"/>
          <w:szCs w:val="22"/>
        </w:rPr>
      </w:pPr>
      <w:r w:rsidRPr="00CA6D8A">
        <w:rPr>
          <w:rFonts w:ascii="Times New Roman" w:hAnsi="Times New Roman" w:cs="Times New Roman"/>
          <w:sz w:val="22"/>
          <w:szCs w:val="22"/>
        </w:rPr>
        <w:t>A.</w:t>
      </w:r>
      <w:r w:rsidRPr="00CA6D8A">
        <w:rPr>
          <w:rFonts w:ascii="Times New Roman" w:hAnsi="Times New Roman" w:cs="Times New Roman"/>
          <w:sz w:val="22"/>
          <w:szCs w:val="22"/>
        </w:rPr>
        <w:tab/>
      </w:r>
      <w:r w:rsidRPr="00CA6D8A">
        <w:rPr>
          <w:rFonts w:ascii="Times New Roman" w:hAnsi="Times New Roman" w:cs="Times New Roman"/>
          <w:i/>
          <w:sz w:val="22"/>
          <w:szCs w:val="22"/>
        </w:rPr>
        <w:t>Administrative Service Fees:</w:t>
      </w:r>
    </w:p>
    <w:p w14:paraId="5488EFC3" w14:textId="77777777" w:rsidR="00531286" w:rsidRPr="00C25FFF" w:rsidRDefault="00531286" w:rsidP="00531286">
      <w:pPr>
        <w:pStyle w:val="Paragraph1"/>
        <w:rPr>
          <w:rFonts w:ascii="Times New Roman" w:hAnsi="Times New Roman" w:cs="Times New Roman"/>
          <w:sz w:val="22"/>
          <w:szCs w:val="22"/>
        </w:rPr>
      </w:pPr>
      <w:r w:rsidRPr="00C25FFF">
        <w:rPr>
          <w:rFonts w:ascii="Times New Roman" w:hAnsi="Times New Roman" w:cs="Times New Roman"/>
          <w:sz w:val="22"/>
          <w:szCs w:val="22"/>
        </w:rPr>
        <w:t xml:space="preserve">Administrative Services Fees, authorized in Chapter 3, Section 3-1 of the City of Belleview Code, to wit: </w:t>
      </w:r>
    </w:p>
    <w:p w14:paraId="2462E11D" w14:textId="77777777" w:rsidR="00531286" w:rsidRPr="00C25FFF" w:rsidRDefault="00531286" w:rsidP="00531286">
      <w:pPr>
        <w:ind w:firstLine="475"/>
      </w:pPr>
      <w:r w:rsidRPr="00C25FFF">
        <w:t xml:space="preserve">Hard copies per page: </w:t>
      </w:r>
    </w:p>
    <w:p w14:paraId="0062D4C7" w14:textId="77777777" w:rsidR="00531286" w:rsidRPr="00C25FFF" w:rsidRDefault="00531286" w:rsidP="00531286">
      <w:pPr>
        <w:ind w:firstLine="720"/>
      </w:pPr>
      <w:r w:rsidRPr="00C25FFF">
        <w:t>Letter/Legal, one side</w:t>
      </w:r>
      <w:r w:rsidRPr="00C25FFF">
        <w:tab/>
      </w:r>
      <w:r w:rsidRPr="00C25FFF">
        <w:tab/>
        <w:t>0.15/copy</w:t>
      </w:r>
    </w:p>
    <w:p w14:paraId="6A899575" w14:textId="77777777" w:rsidR="00531286" w:rsidRPr="00C25FFF" w:rsidRDefault="00531286" w:rsidP="00531286">
      <w:pPr>
        <w:ind w:firstLine="720"/>
      </w:pPr>
      <w:r w:rsidRPr="00C25FFF">
        <w:t>Letter/Legal, two sides</w:t>
      </w:r>
      <w:r w:rsidRPr="00C25FFF">
        <w:tab/>
      </w:r>
      <w:r w:rsidRPr="00C25FFF">
        <w:tab/>
        <w:t>0.20/copy</w:t>
      </w:r>
    </w:p>
    <w:p w14:paraId="3B378811" w14:textId="6DE17516" w:rsidR="00531286" w:rsidRPr="00C25FFF" w:rsidRDefault="00531286" w:rsidP="00531286">
      <w:pPr>
        <w:ind w:firstLine="720"/>
      </w:pPr>
      <w:r w:rsidRPr="00C25FFF">
        <w:t>Ledger, one side</w:t>
      </w:r>
      <w:r w:rsidRPr="00C25FFF">
        <w:tab/>
      </w:r>
      <w:r w:rsidRPr="00C25FFF">
        <w:tab/>
        <w:t>0.20/copy</w:t>
      </w:r>
    </w:p>
    <w:p w14:paraId="5C6BBEE1" w14:textId="7D55BDC1" w:rsidR="00531286" w:rsidRPr="00C25FFF" w:rsidRDefault="00531286" w:rsidP="00531286">
      <w:pPr>
        <w:ind w:firstLine="720"/>
      </w:pPr>
      <w:r w:rsidRPr="00C25FFF">
        <w:t>Ledger, two sides</w:t>
      </w:r>
      <w:r w:rsidRPr="00C25FFF">
        <w:tab/>
      </w:r>
      <w:r w:rsidRPr="00C25FFF">
        <w:tab/>
        <w:t>0.25/copy</w:t>
      </w:r>
    </w:p>
    <w:p w14:paraId="2C869B40" w14:textId="77777777" w:rsidR="00531286" w:rsidRPr="00C25FFF" w:rsidRDefault="00531286" w:rsidP="00531286">
      <w:pPr>
        <w:ind w:firstLine="720"/>
      </w:pPr>
      <w:r w:rsidRPr="00C25FFF">
        <w:t>18" × 24"</w:t>
      </w:r>
      <w:r w:rsidRPr="00C25FFF">
        <w:tab/>
      </w:r>
      <w:r w:rsidRPr="00C25FFF">
        <w:tab/>
      </w:r>
      <w:r w:rsidRPr="00C25FFF">
        <w:tab/>
        <w:t>2.50/each</w:t>
      </w:r>
    </w:p>
    <w:p w14:paraId="42FEB41A" w14:textId="77777777" w:rsidR="00531286" w:rsidRPr="00C25FFF" w:rsidRDefault="00531286" w:rsidP="00531286">
      <w:pPr>
        <w:ind w:firstLine="720"/>
      </w:pPr>
      <w:r w:rsidRPr="00C25FFF">
        <w:t>24" × 36"</w:t>
      </w:r>
      <w:r w:rsidRPr="00C25FFF">
        <w:tab/>
      </w:r>
      <w:r w:rsidRPr="00C25FFF">
        <w:tab/>
      </w:r>
      <w:r w:rsidRPr="00C25FFF">
        <w:tab/>
        <w:t>5.00/each</w:t>
      </w:r>
    </w:p>
    <w:p w14:paraId="405018B8" w14:textId="77777777" w:rsidR="00531286" w:rsidRPr="00C25FFF" w:rsidRDefault="00531286" w:rsidP="00531286">
      <w:pPr>
        <w:ind w:firstLine="720"/>
      </w:pPr>
      <w:r w:rsidRPr="00C25FFF">
        <w:t>36" × 48"</w:t>
      </w:r>
      <w:r w:rsidRPr="00C25FFF">
        <w:tab/>
      </w:r>
      <w:r w:rsidRPr="00C25FFF">
        <w:tab/>
      </w:r>
      <w:r w:rsidRPr="00C25FFF">
        <w:tab/>
        <w:t>7.00/each</w:t>
      </w:r>
    </w:p>
    <w:p w14:paraId="5BD12B6D" w14:textId="77777777" w:rsidR="00531286" w:rsidRPr="00C25FFF" w:rsidRDefault="00531286" w:rsidP="00531286">
      <w:pPr>
        <w:ind w:firstLine="720"/>
      </w:pPr>
      <w:r w:rsidRPr="00C25FFF">
        <w:t>Other</w:t>
      </w:r>
      <w:r w:rsidRPr="00C25FFF">
        <w:tab/>
      </w:r>
      <w:r w:rsidRPr="00C25FFF">
        <w:tab/>
      </w:r>
      <w:r w:rsidRPr="00C25FFF">
        <w:tab/>
      </w:r>
      <w:r w:rsidRPr="00C25FFF">
        <w:tab/>
        <w:t>1.50/sq. ft.</w:t>
      </w:r>
    </w:p>
    <w:p w14:paraId="027BD39C" w14:textId="77777777" w:rsidR="00531286" w:rsidRPr="00C25FFF" w:rsidRDefault="00531286" w:rsidP="00531286">
      <w:pPr>
        <w:ind w:firstLine="720"/>
      </w:pPr>
      <w:r w:rsidRPr="00C25FFF">
        <w:t>Certified copy</w:t>
      </w:r>
      <w:r w:rsidRPr="00C25FFF">
        <w:tab/>
      </w:r>
      <w:r w:rsidRPr="00C25FFF">
        <w:tab/>
      </w:r>
      <w:r w:rsidRPr="00C25FFF">
        <w:tab/>
        <w:t>1.00/page</w:t>
      </w:r>
    </w:p>
    <w:p w14:paraId="6371C76F" w14:textId="77777777" w:rsidR="00531286" w:rsidRPr="00C25FFF" w:rsidRDefault="00531286" w:rsidP="00531286">
      <w:r w:rsidRPr="00C25FFF">
        <w:t xml:space="preserve">         Accounts Receivable Interest Charge</w:t>
      </w:r>
      <w:r w:rsidRPr="00C25FFF">
        <w:tab/>
        <w:t>6%/annum</w:t>
      </w:r>
    </w:p>
    <w:p w14:paraId="1EFCDD46" w14:textId="77777777" w:rsidR="00531286" w:rsidRPr="00C25FFF" w:rsidRDefault="00531286" w:rsidP="00531286">
      <w:pPr>
        <w:tabs>
          <w:tab w:val="left" w:pos="540"/>
        </w:tabs>
      </w:pPr>
      <w:r w:rsidRPr="00C25FFF">
        <w:t xml:space="preserve">          Research* </w:t>
      </w:r>
    </w:p>
    <w:p w14:paraId="65C178C8" w14:textId="77777777" w:rsidR="00531286" w:rsidRPr="00C25FFF" w:rsidRDefault="00531286" w:rsidP="00531286">
      <w:pPr>
        <w:ind w:firstLine="720"/>
        <w:rPr>
          <w:b/>
          <w:color w:val="FF0000"/>
        </w:rPr>
      </w:pPr>
      <w:r w:rsidRPr="00C25FFF">
        <w:t>Staff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  <w:t>$30.00 / Hour</w:t>
      </w:r>
      <w:r w:rsidRPr="00C25FFF">
        <w:rPr>
          <w:b/>
          <w:color w:val="FF0000"/>
        </w:rPr>
        <w:tab/>
      </w:r>
    </w:p>
    <w:p w14:paraId="4A436CE5" w14:textId="77777777" w:rsidR="00531286" w:rsidRPr="00C25FFF" w:rsidRDefault="00531286" w:rsidP="00531286">
      <w:pPr>
        <w:ind w:firstLine="720"/>
        <w:rPr>
          <w:b/>
          <w:color w:val="FF0000"/>
        </w:rPr>
      </w:pPr>
      <w:r w:rsidRPr="00C25FFF">
        <w:t>Supervisory / City Clerk</w:t>
      </w:r>
      <w:r w:rsidRPr="00C25FFF">
        <w:tab/>
      </w:r>
      <w:r w:rsidRPr="00C25FFF">
        <w:tab/>
      </w:r>
      <w:r w:rsidRPr="00C25FFF">
        <w:tab/>
      </w:r>
      <w:r w:rsidRPr="00C25FFF">
        <w:tab/>
        <w:t>$50.00 / Hour</w:t>
      </w:r>
    </w:p>
    <w:p w14:paraId="17B557AC" w14:textId="77777777" w:rsidR="00531286" w:rsidRPr="00C25FFF" w:rsidRDefault="00531286" w:rsidP="00531286">
      <w:pPr>
        <w:ind w:firstLine="720"/>
        <w:rPr>
          <w:b/>
          <w:color w:val="FF0000"/>
          <w:u w:val="single"/>
        </w:rPr>
      </w:pPr>
      <w:r w:rsidRPr="00C25FFF">
        <w:t>Department Head</w:t>
      </w:r>
      <w:r w:rsidRPr="00C25FFF">
        <w:tab/>
      </w:r>
      <w:r w:rsidRPr="00C25FFF">
        <w:tab/>
      </w:r>
      <w:r w:rsidRPr="00C25FFF">
        <w:tab/>
      </w:r>
      <w:r w:rsidRPr="00C25FFF">
        <w:tab/>
        <w:t>$65.00 / Hour</w:t>
      </w:r>
    </w:p>
    <w:p w14:paraId="22F12A18" w14:textId="77777777" w:rsidR="00531286" w:rsidRPr="00C25FFF" w:rsidRDefault="00531286" w:rsidP="00531286">
      <w:pPr>
        <w:pStyle w:val="Paragraph1"/>
        <w:ind w:left="720" w:firstLine="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25FFF">
        <w:rPr>
          <w:rFonts w:ascii="Times New Roman" w:hAnsi="Times New Roman" w:cs="Times New Roman"/>
          <w:sz w:val="22"/>
          <w:szCs w:val="22"/>
        </w:rPr>
        <w:t>* Research time will be charged in 15-minute increments for each 15 minutes or portion thereof spent in excess of 30 minutes</w:t>
      </w:r>
    </w:p>
    <w:p w14:paraId="18E88E92" w14:textId="77777777" w:rsidR="00531286" w:rsidRPr="00C25FFF" w:rsidRDefault="00531286" w:rsidP="00531286">
      <w:r w:rsidRPr="00C25FFF">
        <w:t xml:space="preserve">          Returned Check Fees: </w:t>
      </w:r>
    </w:p>
    <w:p w14:paraId="2CB24531" w14:textId="28906F0E" w:rsidR="00531286" w:rsidRPr="00C25FFF" w:rsidRDefault="00531286" w:rsidP="00531286">
      <w:r w:rsidRPr="00C25FFF">
        <w:t xml:space="preserve">   </w:t>
      </w:r>
      <w:r w:rsidRPr="00C25FFF">
        <w:tab/>
        <w:t>Check amount to $50.00</w:t>
      </w:r>
      <w:r w:rsidRPr="00C25FFF">
        <w:tab/>
        <w:t>$25.00</w:t>
      </w:r>
    </w:p>
    <w:p w14:paraId="4E152D96" w14:textId="77777777" w:rsidR="00531286" w:rsidRPr="00C25FFF" w:rsidRDefault="00531286" w:rsidP="00531286">
      <w:pPr>
        <w:ind w:firstLine="720"/>
      </w:pPr>
      <w:r w:rsidRPr="00C25FFF">
        <w:t>From $51.00 to $300.00</w:t>
      </w:r>
      <w:r w:rsidRPr="00C25FFF">
        <w:tab/>
      </w:r>
      <w:r w:rsidRPr="00C25FFF">
        <w:tab/>
        <w:t>$30.00</w:t>
      </w:r>
    </w:p>
    <w:p w14:paraId="1D82A398" w14:textId="77777777" w:rsidR="00531286" w:rsidRPr="00C25FFF" w:rsidRDefault="00531286" w:rsidP="00531286">
      <w:pPr>
        <w:ind w:firstLine="720"/>
      </w:pPr>
      <w:r w:rsidRPr="00C25FFF">
        <w:lastRenderedPageBreak/>
        <w:t>Over $300.00</w:t>
      </w:r>
      <w:r w:rsidRPr="00C25FFF">
        <w:tab/>
      </w:r>
      <w:r w:rsidRPr="00C25FFF">
        <w:tab/>
      </w:r>
      <w:r w:rsidRPr="00C25FFF">
        <w:tab/>
        <w:t>$40.00; or</w:t>
      </w:r>
    </w:p>
    <w:p w14:paraId="37CAB85D" w14:textId="77777777" w:rsidR="00531286" w:rsidRPr="00C25FFF" w:rsidRDefault="00531286" w:rsidP="00531286">
      <w:pPr>
        <w:ind w:left="720" w:firstLine="720"/>
      </w:pPr>
      <w:r w:rsidRPr="00C25FFF">
        <w:t xml:space="preserve">Five percent (5%) whichever is greater </w:t>
      </w:r>
    </w:p>
    <w:p w14:paraId="14B6E95E" w14:textId="0D27538E" w:rsidR="00F863F4" w:rsidRDefault="00F863F4" w:rsidP="00531286">
      <w:pPr>
        <w:pStyle w:val="BodyText"/>
        <w:spacing w:before="1" w:line="261" w:lineRule="auto"/>
        <w:ind w:right="165"/>
      </w:pPr>
    </w:p>
    <w:p w14:paraId="38BD2044" w14:textId="4A8B9496" w:rsidR="00531286" w:rsidRDefault="00531286" w:rsidP="00531286">
      <w:pPr>
        <w:pStyle w:val="BodyText"/>
        <w:spacing w:before="1" w:line="261" w:lineRule="auto"/>
        <w:ind w:right="165"/>
      </w:pPr>
    </w:p>
    <w:p w14:paraId="67D02E0F" w14:textId="3883E10C" w:rsidR="00531286" w:rsidRDefault="00531286" w:rsidP="00531286">
      <w:pPr>
        <w:pStyle w:val="BodyText"/>
        <w:spacing w:before="1" w:line="261" w:lineRule="auto"/>
        <w:ind w:right="165"/>
      </w:pPr>
    </w:p>
    <w:p w14:paraId="365D5CE8" w14:textId="77777777" w:rsidR="00531286" w:rsidRDefault="00531286" w:rsidP="00531286">
      <w:pPr>
        <w:pStyle w:val="BodyText"/>
        <w:spacing w:before="1" w:line="261" w:lineRule="auto"/>
        <w:ind w:right="165"/>
      </w:pPr>
    </w:p>
    <w:p w14:paraId="628A45DC" w14:textId="77777777" w:rsidR="00531286" w:rsidRPr="00CA6D8A" w:rsidRDefault="00531286" w:rsidP="00531286">
      <w:pPr>
        <w:pStyle w:val="List1"/>
        <w:rPr>
          <w:rFonts w:ascii="Times New Roman" w:hAnsi="Times New Roman" w:cs="Times New Roman"/>
          <w:sz w:val="22"/>
          <w:szCs w:val="22"/>
        </w:rPr>
      </w:pPr>
      <w:r w:rsidRPr="00CA6D8A">
        <w:rPr>
          <w:rFonts w:ascii="Times New Roman" w:hAnsi="Times New Roman" w:cs="Times New Roman"/>
          <w:sz w:val="22"/>
          <w:szCs w:val="22"/>
        </w:rPr>
        <w:t>H.</w:t>
      </w:r>
      <w:r w:rsidRPr="00CA6D8A">
        <w:rPr>
          <w:rFonts w:ascii="Times New Roman" w:hAnsi="Times New Roman" w:cs="Times New Roman"/>
          <w:sz w:val="22"/>
          <w:szCs w:val="22"/>
        </w:rPr>
        <w:tab/>
      </w:r>
      <w:r w:rsidRPr="00CA6D8A">
        <w:rPr>
          <w:rFonts w:ascii="Times New Roman" w:hAnsi="Times New Roman" w:cs="Times New Roman"/>
          <w:i/>
          <w:sz w:val="22"/>
          <w:szCs w:val="22"/>
        </w:rPr>
        <w:t>Police Service Fees:</w:t>
      </w:r>
    </w:p>
    <w:p w14:paraId="6DA70347" w14:textId="77777777" w:rsidR="00531286" w:rsidRPr="00C25FFF" w:rsidRDefault="00531286" w:rsidP="00531286">
      <w:pPr>
        <w:pStyle w:val="Paragraph1"/>
        <w:rPr>
          <w:rFonts w:ascii="Times New Roman" w:hAnsi="Times New Roman" w:cs="Times New Roman"/>
          <w:sz w:val="22"/>
          <w:szCs w:val="22"/>
        </w:rPr>
      </w:pPr>
      <w:r w:rsidRPr="00C25FFF">
        <w:rPr>
          <w:rFonts w:ascii="Times New Roman" w:hAnsi="Times New Roman" w:cs="Times New Roman"/>
          <w:sz w:val="22"/>
          <w:szCs w:val="22"/>
        </w:rPr>
        <w:t xml:space="preserve">Police Service Fees authorized in Chapter 3, Section 3-3 of the Code of Ordinances, to wit: </w:t>
      </w:r>
    </w:p>
    <w:p w14:paraId="3B35AC63" w14:textId="77777777" w:rsidR="00531286" w:rsidRPr="00C25FFF" w:rsidRDefault="00531286" w:rsidP="00531286">
      <w:pPr>
        <w:ind w:firstLine="475"/>
        <w:rPr>
          <w:u w:val="single"/>
        </w:rPr>
      </w:pPr>
      <w:r w:rsidRPr="00C25FFF">
        <w:rPr>
          <w:u w:val="single"/>
        </w:rPr>
        <w:t xml:space="preserve">Impound Fees: </w:t>
      </w:r>
    </w:p>
    <w:p w14:paraId="15231388" w14:textId="77777777" w:rsidR="00531286" w:rsidRPr="00C25FFF" w:rsidRDefault="00531286" w:rsidP="00531286">
      <w:pPr>
        <w:ind w:firstLine="720"/>
      </w:pPr>
      <w:r w:rsidRPr="00C25FFF">
        <w:t>Bicycle Impound (Arrest Only)</w:t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25.00</w:t>
      </w:r>
    </w:p>
    <w:p w14:paraId="7DB0F968" w14:textId="77777777" w:rsidR="00531286" w:rsidRPr="00C25FFF" w:rsidRDefault="00531286" w:rsidP="00531286">
      <w:pPr>
        <w:ind w:left="720"/>
      </w:pPr>
      <w:r w:rsidRPr="00C25FFF">
        <w:t>Inventory Cost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20.00</w:t>
      </w:r>
    </w:p>
    <w:p w14:paraId="095D030B" w14:textId="77777777" w:rsidR="00531286" w:rsidRPr="00C25FFF" w:rsidRDefault="00531286" w:rsidP="00531286">
      <w:pPr>
        <w:ind w:firstLine="720"/>
      </w:pPr>
      <w:r w:rsidRPr="00C25FFF">
        <w:t>Officer Time, per hour, per officer</w:t>
      </w:r>
      <w:r w:rsidRPr="00C25FFF">
        <w:tab/>
      </w:r>
      <w:r w:rsidRPr="00C25FFF">
        <w:tab/>
        <w:t>$40.00</w:t>
      </w:r>
    </w:p>
    <w:p w14:paraId="504A8500" w14:textId="77777777" w:rsidR="00531286" w:rsidRPr="00C25FFF" w:rsidRDefault="00531286" w:rsidP="00531286">
      <w:pPr>
        <w:ind w:firstLine="720"/>
      </w:pPr>
      <w:r w:rsidRPr="00C25FFF">
        <w:t>Return of Vehicle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20.00</w:t>
      </w:r>
    </w:p>
    <w:p w14:paraId="55DD4031" w14:textId="77777777" w:rsidR="00531286" w:rsidRPr="00C25FFF" w:rsidRDefault="00531286" w:rsidP="00531286">
      <w:pPr>
        <w:ind w:firstLine="720"/>
      </w:pPr>
      <w:r w:rsidRPr="00C25FFF">
        <w:t>Storage Cost, per day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15.00</w:t>
      </w:r>
    </w:p>
    <w:p w14:paraId="23F486EC" w14:textId="77777777" w:rsidR="00531286" w:rsidRPr="00C25FFF" w:rsidRDefault="00531286" w:rsidP="00531286">
      <w:pPr>
        <w:ind w:firstLine="720"/>
      </w:pPr>
      <w:r w:rsidRPr="00C25FFF">
        <w:t xml:space="preserve">Transportation/Towing </w:t>
      </w:r>
      <w:r w:rsidRPr="00C25FFF">
        <w:tab/>
      </w:r>
      <w:r w:rsidRPr="00C25FFF">
        <w:tab/>
      </w:r>
      <w:r w:rsidRPr="00C25FFF">
        <w:tab/>
      </w:r>
      <w:r w:rsidRPr="00C25FFF">
        <w:tab/>
        <w:t>Actual Costs</w:t>
      </w:r>
    </w:p>
    <w:p w14:paraId="76E8CD85" w14:textId="77777777" w:rsidR="00531286" w:rsidRPr="00C25FFF" w:rsidRDefault="00531286" w:rsidP="00531286">
      <w:pPr>
        <w:ind w:firstLine="720"/>
      </w:pPr>
      <w:r w:rsidRPr="00C25FFF">
        <w:t xml:space="preserve">Miscellaneous Repairs, flat tires and </w:t>
      </w:r>
    </w:p>
    <w:p w14:paraId="5C215396" w14:textId="77777777" w:rsidR="00531286" w:rsidRPr="00C25FFF" w:rsidRDefault="00531286" w:rsidP="00531286">
      <w:pPr>
        <w:ind w:left="720" w:firstLine="720"/>
      </w:pPr>
      <w:r w:rsidRPr="00C25FFF">
        <w:t>covers for broken windows</w:t>
      </w:r>
      <w:r w:rsidRPr="00C25FFF">
        <w:tab/>
      </w:r>
      <w:r w:rsidRPr="00C25FFF">
        <w:tab/>
        <w:t>Actual Costs</w:t>
      </w:r>
    </w:p>
    <w:p w14:paraId="4A56581A" w14:textId="77777777" w:rsidR="00531286" w:rsidRDefault="00531286" w:rsidP="00531286">
      <w:pPr>
        <w:tabs>
          <w:tab w:val="left" w:pos="360"/>
        </w:tabs>
      </w:pPr>
      <w:r w:rsidRPr="00C25FFF">
        <w:t xml:space="preserve">    </w:t>
      </w:r>
      <w:r w:rsidRPr="00C25FFF">
        <w:tab/>
        <w:t xml:space="preserve">  </w:t>
      </w:r>
    </w:p>
    <w:p w14:paraId="05908D78" w14:textId="6D7EB290" w:rsidR="00531286" w:rsidRPr="00C25FFF" w:rsidRDefault="00531286" w:rsidP="00531286">
      <w:pPr>
        <w:tabs>
          <w:tab w:val="left" w:pos="360"/>
        </w:tabs>
        <w:rPr>
          <w:u w:val="single"/>
        </w:rPr>
      </w:pPr>
      <w:r>
        <w:tab/>
      </w:r>
      <w:r w:rsidRPr="00C25FFF">
        <w:t xml:space="preserve"> </w:t>
      </w:r>
      <w:r w:rsidRPr="00C25FFF">
        <w:rPr>
          <w:u w:val="single"/>
        </w:rPr>
        <w:t xml:space="preserve">Miscellaneous Service Fees: </w:t>
      </w:r>
    </w:p>
    <w:p w14:paraId="158FDE42" w14:textId="77777777" w:rsidR="00531286" w:rsidRPr="00C25FFF" w:rsidRDefault="00531286" w:rsidP="00531286">
      <w:pPr>
        <w:ind w:firstLine="720"/>
      </w:pPr>
      <w:r w:rsidRPr="00C25FFF">
        <w:t>Accident Reports (Ins. Companies)</w:t>
      </w:r>
      <w:r w:rsidRPr="00C25FFF">
        <w:tab/>
      </w:r>
      <w:r w:rsidRPr="00C25FFF">
        <w:tab/>
      </w:r>
      <w:r>
        <w:t>$</w:t>
      </w:r>
      <w:r w:rsidRPr="00C25FFF">
        <w:t>3.00</w:t>
      </w:r>
    </w:p>
    <w:p w14:paraId="4B4E3D27" w14:textId="77777777" w:rsidR="00531286" w:rsidRPr="00C25FFF" w:rsidRDefault="00531286" w:rsidP="00531286">
      <w:pPr>
        <w:ind w:firstLine="720"/>
      </w:pPr>
      <w:r w:rsidRPr="00C25FFF">
        <w:t>Copies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  <w:t>(See Administrative Fee Schedule)</w:t>
      </w:r>
    </w:p>
    <w:p w14:paraId="138CDD55" w14:textId="77777777" w:rsidR="00531286" w:rsidRPr="00C25FFF" w:rsidRDefault="00531286" w:rsidP="00531286">
      <w:pPr>
        <w:ind w:firstLine="720"/>
      </w:pPr>
      <w:r w:rsidRPr="00C25FFF">
        <w:t>Equipment Check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4.00</w:t>
      </w:r>
    </w:p>
    <w:p w14:paraId="1E13C964" w14:textId="77777777" w:rsidR="00531286" w:rsidRPr="00C25FFF" w:rsidRDefault="00531286" w:rsidP="00531286">
      <w:pPr>
        <w:ind w:firstLine="720"/>
      </w:pPr>
      <w:r w:rsidRPr="00C25FFF">
        <w:t>Fingerprints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10.00/card</w:t>
      </w:r>
    </w:p>
    <w:p w14:paraId="7821CE0D" w14:textId="77777777" w:rsidR="00531286" w:rsidRPr="00C25FFF" w:rsidRDefault="00531286" w:rsidP="00531286">
      <w:pPr>
        <w:ind w:firstLine="720"/>
      </w:pPr>
      <w:r w:rsidRPr="00C25FFF">
        <w:t>Concealed Weapons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5.00</w:t>
      </w:r>
    </w:p>
    <w:p w14:paraId="43EAC8ED" w14:textId="77777777" w:rsidR="00531286" w:rsidRPr="00C25FFF" w:rsidRDefault="00531286" w:rsidP="00531286">
      <w:pPr>
        <w:ind w:firstLine="720"/>
      </w:pPr>
      <w:r w:rsidRPr="00C25FFF">
        <w:t>Local Background Check</w:t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5.00</w:t>
      </w:r>
    </w:p>
    <w:p w14:paraId="212AFDD9" w14:textId="77777777" w:rsidR="00531286" w:rsidRPr="00C25FFF" w:rsidRDefault="00531286" w:rsidP="00531286">
      <w:pPr>
        <w:ind w:left="720"/>
      </w:pPr>
      <w:r w:rsidRPr="00C25FFF">
        <w:t>Police Video/DVD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>
        <w:t>$</w:t>
      </w:r>
      <w:r w:rsidRPr="00C25FFF">
        <w:t>25.00</w:t>
      </w:r>
    </w:p>
    <w:p w14:paraId="64C64B27" w14:textId="77777777" w:rsidR="00531286" w:rsidRDefault="00531286" w:rsidP="00531286">
      <w:pPr>
        <w:tabs>
          <w:tab w:val="left" w:pos="360"/>
        </w:tabs>
      </w:pPr>
      <w:r w:rsidRPr="00C25FFF">
        <w:tab/>
      </w:r>
    </w:p>
    <w:p w14:paraId="095927D5" w14:textId="263DFB20" w:rsidR="00531286" w:rsidRPr="00C25FFF" w:rsidRDefault="00531286" w:rsidP="00531286">
      <w:pPr>
        <w:tabs>
          <w:tab w:val="left" w:pos="360"/>
        </w:tabs>
        <w:rPr>
          <w:u w:val="single"/>
        </w:rPr>
      </w:pPr>
      <w:r w:rsidRPr="00531286">
        <w:tab/>
      </w:r>
      <w:r w:rsidRPr="00C25FFF">
        <w:rPr>
          <w:u w:val="single"/>
        </w:rPr>
        <w:t xml:space="preserve">Restitution Costs: </w:t>
      </w:r>
    </w:p>
    <w:p w14:paraId="3C59BA1F" w14:textId="77777777" w:rsidR="00531286" w:rsidRPr="00C25FFF" w:rsidRDefault="00531286" w:rsidP="00531286">
      <w:pPr>
        <w:ind w:firstLine="720"/>
        <w:rPr>
          <w:color w:val="FF0000"/>
        </w:rPr>
      </w:pPr>
      <w:r w:rsidRPr="00C25FFF">
        <w:t>Officer, per hour</w:t>
      </w:r>
      <w:r w:rsidRPr="00C25FFF">
        <w:rPr>
          <w:b/>
        </w:rPr>
        <w:tab/>
      </w:r>
      <w:r w:rsidRPr="00C25FFF">
        <w:rPr>
          <w:color w:val="FF0000"/>
        </w:rPr>
        <w:tab/>
      </w:r>
      <w:r w:rsidRPr="00C25FFF">
        <w:rPr>
          <w:color w:val="FF0000"/>
        </w:rPr>
        <w:tab/>
      </w:r>
      <w:r>
        <w:rPr>
          <w:color w:val="FF0000"/>
        </w:rPr>
        <w:tab/>
      </w:r>
      <w:r w:rsidRPr="00C25FFF">
        <w:t>$40.00</w:t>
      </w:r>
    </w:p>
    <w:p w14:paraId="59460363" w14:textId="77777777" w:rsidR="00531286" w:rsidRPr="00C25FFF" w:rsidRDefault="00531286" w:rsidP="00531286">
      <w:pPr>
        <w:ind w:firstLine="720"/>
      </w:pPr>
      <w:r w:rsidRPr="00C25FFF">
        <w:t xml:space="preserve">Vehicle Mileage </w:t>
      </w:r>
      <w:r w:rsidRPr="00C25FFF">
        <w:tab/>
      </w:r>
      <w:r w:rsidRPr="00C25FFF">
        <w:tab/>
      </w:r>
      <w:r w:rsidRPr="00C25FFF">
        <w:tab/>
      </w:r>
      <w:r w:rsidRPr="00C25FFF">
        <w:tab/>
        <w:t>IRS Bus Rate</w:t>
      </w:r>
    </w:p>
    <w:p w14:paraId="6DFCDBC8" w14:textId="77777777" w:rsidR="00531286" w:rsidRPr="00C25FFF" w:rsidRDefault="00531286" w:rsidP="00531286">
      <w:pPr>
        <w:ind w:firstLine="720"/>
      </w:pPr>
      <w:r w:rsidRPr="00C25FFF">
        <w:t>Miscellaneous Department Costs</w:t>
      </w:r>
      <w:r w:rsidRPr="00C25FFF">
        <w:tab/>
      </w:r>
      <w:r w:rsidRPr="00C25FFF">
        <w:tab/>
        <w:t>Actual Costs</w:t>
      </w:r>
    </w:p>
    <w:p w14:paraId="18887A4D" w14:textId="77777777" w:rsidR="00531286" w:rsidRPr="00C25FFF" w:rsidRDefault="00531286" w:rsidP="00531286">
      <w:pPr>
        <w:ind w:firstLine="720"/>
      </w:pPr>
      <w:r w:rsidRPr="00C25FFF">
        <w:t>Officer's Personal Effects</w:t>
      </w:r>
      <w:r w:rsidRPr="00C25FFF">
        <w:tab/>
      </w:r>
      <w:r w:rsidRPr="00C25FFF">
        <w:tab/>
      </w:r>
      <w:r w:rsidRPr="00C25FFF">
        <w:tab/>
        <w:t>Actual Receipted Costs</w:t>
      </w:r>
    </w:p>
    <w:p w14:paraId="190518B0" w14:textId="77777777" w:rsidR="00531286" w:rsidRDefault="00531286" w:rsidP="00531286">
      <w:pPr>
        <w:tabs>
          <w:tab w:val="left" w:pos="360"/>
        </w:tabs>
      </w:pPr>
      <w:r w:rsidRPr="00C25FFF">
        <w:tab/>
      </w:r>
    </w:p>
    <w:p w14:paraId="46C88C27" w14:textId="7390CC03" w:rsidR="00531286" w:rsidRPr="00531286" w:rsidRDefault="00531286" w:rsidP="00531286">
      <w:pPr>
        <w:tabs>
          <w:tab w:val="left" w:pos="360"/>
        </w:tabs>
        <w:rPr>
          <w:b/>
          <w:color w:val="FF0000"/>
          <w:u w:val="single"/>
        </w:rPr>
      </w:pPr>
      <w:r>
        <w:tab/>
      </w:r>
      <w:r w:rsidRPr="00531286">
        <w:rPr>
          <w:u w:val="single"/>
        </w:rPr>
        <w:t>Special Duty Fees:</w:t>
      </w:r>
      <w:r w:rsidRPr="00531286">
        <w:rPr>
          <w:color w:val="FF0000"/>
          <w:u w:val="single"/>
        </w:rPr>
        <w:t xml:space="preserve">  </w:t>
      </w:r>
      <w:r w:rsidRPr="00531286">
        <w:rPr>
          <w:u w:val="single"/>
        </w:rPr>
        <w:t xml:space="preserve">3 Hour Minimum: </w:t>
      </w:r>
    </w:p>
    <w:p w14:paraId="16B58624" w14:textId="77777777" w:rsidR="00531286" w:rsidRPr="00C25FFF" w:rsidRDefault="00531286" w:rsidP="00531286">
      <w:pPr>
        <w:ind w:left="720"/>
        <w:rPr>
          <w:b/>
          <w:color w:val="FF0000"/>
          <w:u w:val="single"/>
        </w:rPr>
      </w:pPr>
      <w:r w:rsidRPr="00C25FFF">
        <w:t xml:space="preserve">Basic Detail: Officer: </w:t>
      </w:r>
      <w:r w:rsidRPr="00C25FFF">
        <w:tab/>
      </w:r>
      <w:r w:rsidRPr="00C25FFF">
        <w:tab/>
      </w:r>
      <w:r w:rsidRPr="00C25FFF">
        <w:tab/>
      </w:r>
      <w:r w:rsidRPr="00C25FFF">
        <w:tab/>
        <w:t>$60.00</w:t>
      </w:r>
    </w:p>
    <w:p w14:paraId="4CE7E1FA" w14:textId="77777777" w:rsidR="00531286" w:rsidRPr="00C25FFF" w:rsidRDefault="00531286" w:rsidP="00531286">
      <w:pPr>
        <w:ind w:left="720" w:firstLine="720"/>
      </w:pPr>
      <w:r w:rsidRPr="00C25FFF">
        <w:t xml:space="preserve">City Vehicle: </w:t>
      </w:r>
      <w:r w:rsidRPr="00C25FFF">
        <w:tab/>
      </w:r>
      <w:r w:rsidRPr="00C25FFF">
        <w:tab/>
      </w:r>
      <w:r w:rsidRPr="00C25FFF">
        <w:tab/>
      </w:r>
      <w:r w:rsidRPr="00C25FFF">
        <w:tab/>
        <w:t>$5.00/Hour</w:t>
      </w:r>
    </w:p>
    <w:p w14:paraId="76D517EC" w14:textId="77777777" w:rsidR="00531286" w:rsidRPr="00C25FFF" w:rsidRDefault="00531286" w:rsidP="00531286">
      <w:pPr>
        <w:ind w:left="720"/>
        <w:rPr>
          <w:b/>
          <w:color w:val="FF0000"/>
          <w:u w:val="single"/>
        </w:rPr>
      </w:pPr>
      <w:r w:rsidRPr="00C25FFF">
        <w:t xml:space="preserve">Holiday Detail: </w:t>
      </w:r>
      <w:r w:rsidRPr="00C25FFF">
        <w:tab/>
      </w:r>
      <w:r w:rsidRPr="00C25FFF">
        <w:tab/>
      </w:r>
      <w:r w:rsidRPr="00C25FFF">
        <w:tab/>
      </w:r>
      <w:r w:rsidRPr="00C25FFF">
        <w:tab/>
      </w:r>
      <w:r w:rsidRPr="00C25FFF">
        <w:tab/>
        <w:t>$70.00</w:t>
      </w:r>
    </w:p>
    <w:p w14:paraId="6803AC59" w14:textId="77777777" w:rsidR="00531286" w:rsidRPr="00C25FFF" w:rsidRDefault="00531286" w:rsidP="00531286">
      <w:pPr>
        <w:ind w:left="720" w:firstLine="720"/>
      </w:pPr>
      <w:r w:rsidRPr="00C25FFF">
        <w:t xml:space="preserve">City Vehicle: </w:t>
      </w:r>
      <w:r w:rsidRPr="00C25FFF">
        <w:tab/>
      </w:r>
      <w:r w:rsidRPr="00C25FFF">
        <w:tab/>
      </w:r>
      <w:r w:rsidRPr="00C25FFF">
        <w:tab/>
      </w:r>
      <w:r w:rsidRPr="00C25FFF">
        <w:tab/>
        <w:t>$5.00/Hour</w:t>
      </w:r>
    </w:p>
    <w:p w14:paraId="6FF7B6A9" w14:textId="77777777" w:rsidR="00531286" w:rsidRPr="00C25FFF" w:rsidRDefault="00531286" w:rsidP="00531286">
      <w:r w:rsidRPr="00C25FFF">
        <w:tab/>
        <w:t>Chief of Police is to determine the number of officers needed per detail.</w:t>
      </w:r>
    </w:p>
    <w:p w14:paraId="7DF8194B" w14:textId="40FAD460" w:rsidR="00506CC2" w:rsidRDefault="00506CC2" w:rsidP="00F44979">
      <w:pPr>
        <w:spacing w:line="249" w:lineRule="auto"/>
        <w:ind w:right="120"/>
      </w:pPr>
    </w:p>
    <w:p w14:paraId="71B24608" w14:textId="0D3C99C0" w:rsidR="00531286" w:rsidRPr="005E5808" w:rsidRDefault="00531286" w:rsidP="00493DDE">
      <w:pPr>
        <w:spacing w:line="249" w:lineRule="auto"/>
        <w:ind w:right="120" w:firstLine="720"/>
        <w:rPr>
          <w:sz w:val="23"/>
        </w:rPr>
      </w:pPr>
      <w:r w:rsidRPr="00F4077F">
        <w:rPr>
          <w:b/>
          <w:color w:val="2D2D2D"/>
          <w:w w:val="105"/>
          <w:sz w:val="23"/>
        </w:rPr>
        <w:t xml:space="preserve">NOW THEREFORE, </w:t>
      </w:r>
      <w:r w:rsidRPr="00F4077F">
        <w:rPr>
          <w:b/>
          <w:color w:val="1D1D1D"/>
          <w:w w:val="105"/>
          <w:sz w:val="23"/>
        </w:rPr>
        <w:t>BE</w:t>
      </w:r>
      <w:r w:rsidRPr="00F4077F">
        <w:rPr>
          <w:b/>
          <w:color w:val="1D1D1D"/>
          <w:spacing w:val="-2"/>
          <w:w w:val="105"/>
          <w:sz w:val="23"/>
        </w:rPr>
        <w:t xml:space="preserve"> </w:t>
      </w:r>
      <w:r w:rsidRPr="00F4077F">
        <w:rPr>
          <w:b/>
          <w:color w:val="1D1D1D"/>
          <w:w w:val="105"/>
          <w:sz w:val="23"/>
        </w:rPr>
        <w:t>IT ORDAINED</w:t>
      </w:r>
      <w:r w:rsidRPr="00F4077F">
        <w:rPr>
          <w:b/>
          <w:color w:val="1D1D1D"/>
          <w:spacing w:val="24"/>
          <w:w w:val="105"/>
          <w:sz w:val="23"/>
        </w:rPr>
        <w:t xml:space="preserve"> </w:t>
      </w:r>
      <w:r w:rsidRPr="00F4077F">
        <w:rPr>
          <w:color w:val="2D2D2D"/>
          <w:w w:val="105"/>
        </w:rPr>
        <w:t>by</w:t>
      </w:r>
      <w:r w:rsidRPr="00F4077F">
        <w:rPr>
          <w:color w:val="2D2D2D"/>
          <w:spacing w:val="-2"/>
          <w:w w:val="105"/>
        </w:rPr>
        <w:t xml:space="preserve">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Commission of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of </w:t>
      </w:r>
      <w:r w:rsidRPr="00F4077F">
        <w:rPr>
          <w:color w:val="1D1D1D"/>
          <w:w w:val="105"/>
        </w:rPr>
        <w:t>Bell</w:t>
      </w:r>
      <w:r w:rsidRPr="00F4077F">
        <w:rPr>
          <w:color w:val="414241"/>
          <w:w w:val="105"/>
        </w:rPr>
        <w:t>eview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F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>orida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that</w:t>
      </w:r>
      <w:r>
        <w:rPr>
          <w:color w:val="2D2D2D"/>
          <w:spacing w:val="40"/>
          <w:w w:val="105"/>
        </w:rPr>
        <w:t xml:space="preserve"> </w:t>
      </w:r>
      <w:r w:rsidRPr="00F4077F">
        <w:rPr>
          <w:color w:val="414241"/>
          <w:w w:val="105"/>
        </w:rPr>
        <w:t>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>
        <w:rPr>
          <w:color w:val="2D2D2D"/>
          <w:w w:val="105"/>
        </w:rPr>
        <w:t>3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>
        <w:rPr>
          <w:color w:val="414241"/>
          <w:w w:val="105"/>
        </w:rPr>
        <w:t>1. – B.1.  Internet Café Fee is hereby deleted.</w:t>
      </w:r>
    </w:p>
    <w:p w14:paraId="31EF5BD1" w14:textId="77777777" w:rsidR="003D4D37" w:rsidRPr="00F4077F" w:rsidRDefault="003D4D37" w:rsidP="00F44979">
      <w:pPr>
        <w:spacing w:line="249" w:lineRule="auto"/>
        <w:ind w:right="120" w:firstLine="726"/>
        <w:rPr>
          <w:sz w:val="23"/>
        </w:rPr>
      </w:pPr>
    </w:p>
    <w:p w14:paraId="46A22749" w14:textId="77777777" w:rsidR="00F4077F" w:rsidRPr="00F4077F" w:rsidRDefault="00F4077F" w:rsidP="00F44979">
      <w:pPr>
        <w:spacing w:line="249" w:lineRule="auto"/>
        <w:ind w:right="120" w:firstLine="726"/>
        <w:rPr>
          <w:color w:val="544F52"/>
          <w:w w:val="105"/>
          <w:sz w:val="23"/>
        </w:rPr>
      </w:pPr>
      <w:r w:rsidRPr="00F4077F">
        <w:rPr>
          <w:b/>
          <w:color w:val="282828"/>
          <w:w w:val="105"/>
          <w:sz w:val="23"/>
        </w:rPr>
        <w:t>BE IT FURTHER</w:t>
      </w:r>
      <w:r w:rsidRPr="00F4077F">
        <w:rPr>
          <w:b/>
          <w:color w:val="282828"/>
          <w:spacing w:val="28"/>
          <w:w w:val="105"/>
          <w:sz w:val="23"/>
        </w:rPr>
        <w:t xml:space="preserve"> </w:t>
      </w:r>
      <w:r w:rsidRPr="00F4077F">
        <w:rPr>
          <w:b/>
          <w:color w:val="131313"/>
          <w:w w:val="105"/>
          <w:sz w:val="23"/>
        </w:rPr>
        <w:t>ORDAINED</w:t>
      </w:r>
      <w:r w:rsidRPr="00F4077F">
        <w:rPr>
          <w:b/>
          <w:color w:val="131313"/>
          <w:spacing w:val="30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by the </w:t>
      </w:r>
      <w:r w:rsidRPr="00F4077F">
        <w:rPr>
          <w:color w:val="3A3A3A"/>
          <w:w w:val="105"/>
          <w:sz w:val="23"/>
        </w:rPr>
        <w:t>Cit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1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Commi</w:t>
      </w:r>
      <w:r w:rsidRPr="00F4077F">
        <w:rPr>
          <w:color w:val="544F52"/>
          <w:w w:val="105"/>
          <w:sz w:val="23"/>
        </w:rPr>
        <w:t>s</w:t>
      </w:r>
      <w:r w:rsidRPr="00F4077F">
        <w:rPr>
          <w:color w:val="3A3A3A"/>
          <w:w w:val="105"/>
          <w:sz w:val="23"/>
        </w:rPr>
        <w:t xml:space="preserve">sion </w:t>
      </w:r>
      <w:r w:rsidRPr="00F4077F">
        <w:rPr>
          <w:color w:val="282828"/>
          <w:w w:val="105"/>
          <w:sz w:val="23"/>
        </w:rPr>
        <w:t>of the</w:t>
      </w:r>
      <w:r w:rsidRPr="00F4077F">
        <w:rPr>
          <w:color w:val="282828"/>
          <w:spacing w:val="-2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City</w:t>
      </w:r>
      <w:r w:rsidRPr="00F4077F">
        <w:rPr>
          <w:color w:val="3A3A3A"/>
          <w:spacing w:val="-4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of </w:t>
      </w:r>
      <w:r w:rsidRPr="00F4077F">
        <w:rPr>
          <w:color w:val="282828"/>
          <w:w w:val="105"/>
          <w:sz w:val="23"/>
        </w:rPr>
        <w:t>Belleview</w:t>
      </w:r>
      <w:r w:rsidRPr="00F4077F">
        <w:rPr>
          <w:color w:val="544F52"/>
          <w:w w:val="105"/>
          <w:sz w:val="23"/>
        </w:rPr>
        <w:t>,</w:t>
      </w:r>
      <w:r w:rsidRPr="00F4077F">
        <w:rPr>
          <w:color w:val="544F52"/>
          <w:spacing w:val="-7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Florida </w:t>
      </w:r>
      <w:r w:rsidRPr="00F4077F">
        <w:rPr>
          <w:color w:val="282828"/>
          <w:w w:val="105"/>
          <w:sz w:val="23"/>
        </w:rPr>
        <w:t xml:space="preserve">that </w:t>
      </w:r>
      <w:r w:rsidRPr="00F4077F">
        <w:rPr>
          <w:color w:val="3A3A3A"/>
          <w:w w:val="105"/>
          <w:sz w:val="23"/>
        </w:rPr>
        <w:t>Sections of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this </w:t>
      </w:r>
      <w:r w:rsidRPr="00F4077F">
        <w:rPr>
          <w:color w:val="3A3A3A"/>
          <w:w w:val="105"/>
          <w:sz w:val="23"/>
        </w:rPr>
        <w:t xml:space="preserve">ordinance may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5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renumbered </w:t>
      </w:r>
      <w:r w:rsidRPr="00F4077F">
        <w:rPr>
          <w:color w:val="3A3A3A"/>
          <w:w w:val="105"/>
          <w:sz w:val="23"/>
        </w:rPr>
        <w:t xml:space="preserve">or </w:t>
      </w:r>
      <w:r w:rsidRPr="00F4077F">
        <w:rPr>
          <w:color w:val="282828"/>
          <w:w w:val="105"/>
          <w:sz w:val="23"/>
        </w:rPr>
        <w:t xml:space="preserve">re-lettered to </w:t>
      </w:r>
      <w:r w:rsidRPr="00F4077F">
        <w:rPr>
          <w:color w:val="3A3A3A"/>
          <w:w w:val="105"/>
          <w:sz w:val="23"/>
        </w:rPr>
        <w:t>accomplish such</w:t>
      </w:r>
      <w:r w:rsidRPr="00F4077F">
        <w:rPr>
          <w:color w:val="3A3A3A"/>
          <w:spacing w:val="-6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intention; </w:t>
      </w:r>
      <w:r w:rsidRPr="00F4077F">
        <w:rPr>
          <w:color w:val="3A3A3A"/>
          <w:w w:val="105"/>
          <w:sz w:val="23"/>
        </w:rPr>
        <w:t xml:space="preserve">and </w:t>
      </w:r>
      <w:r w:rsidRPr="00F4077F">
        <w:rPr>
          <w:color w:val="282828"/>
          <w:w w:val="105"/>
          <w:sz w:val="23"/>
        </w:rPr>
        <w:t>that</w:t>
      </w:r>
      <w:r w:rsidRPr="00F4077F">
        <w:rPr>
          <w:color w:val="282828"/>
          <w:spacing w:val="-1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the</w:t>
      </w:r>
      <w:r w:rsidRPr="00F4077F">
        <w:rPr>
          <w:color w:val="282828"/>
          <w:spacing w:val="-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word</w:t>
      </w:r>
      <w:r w:rsidRPr="00F4077F">
        <w:rPr>
          <w:color w:val="3A3A3A"/>
          <w:spacing w:val="-9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"ordinance"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ma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9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1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changed</w:t>
      </w:r>
      <w:r w:rsidRPr="00F4077F">
        <w:rPr>
          <w:color w:val="282828"/>
          <w:spacing w:val="17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to</w:t>
      </w:r>
      <w:r w:rsidRPr="00F4077F">
        <w:rPr>
          <w:color w:val="282828"/>
          <w:spacing w:val="-1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"section"</w:t>
      </w:r>
      <w:r w:rsidRPr="00F4077F">
        <w:rPr>
          <w:color w:val="544F52"/>
          <w:w w:val="105"/>
          <w:sz w:val="23"/>
        </w:rPr>
        <w:t xml:space="preserve">, </w:t>
      </w:r>
      <w:r w:rsidRPr="00F4077F">
        <w:rPr>
          <w:color w:val="3A3A3A"/>
          <w:w w:val="105"/>
          <w:sz w:val="23"/>
        </w:rPr>
        <w:t xml:space="preserve">"article" or other </w:t>
      </w:r>
      <w:r w:rsidRPr="00F4077F">
        <w:rPr>
          <w:color w:val="282828"/>
          <w:w w:val="105"/>
          <w:sz w:val="23"/>
        </w:rPr>
        <w:t>appropriate designation</w:t>
      </w:r>
      <w:r w:rsidRPr="00F4077F">
        <w:rPr>
          <w:color w:val="544F52"/>
          <w:w w:val="105"/>
          <w:sz w:val="23"/>
        </w:rPr>
        <w:t>.</w:t>
      </w:r>
    </w:p>
    <w:p w14:paraId="3D4FD931" w14:textId="0DB7C8EE" w:rsidR="003D4D37" w:rsidRDefault="000D78EB" w:rsidP="00493DDE">
      <w:pPr>
        <w:spacing w:before="202"/>
        <w:ind w:firstLine="720"/>
        <w:rPr>
          <w:color w:val="544F52"/>
          <w:spacing w:val="-2"/>
          <w:w w:val="105"/>
          <w:sz w:val="23"/>
        </w:rPr>
      </w:pPr>
      <w:r>
        <w:rPr>
          <w:b/>
          <w:color w:val="282828"/>
          <w:w w:val="105"/>
          <w:sz w:val="23"/>
        </w:rPr>
        <w:t xml:space="preserve">EFFECTIVE DATE </w:t>
      </w:r>
      <w:r w:rsidR="00454162" w:rsidRPr="00F4077F">
        <w:rPr>
          <w:color w:val="282828"/>
          <w:w w:val="105"/>
          <w:sz w:val="23"/>
        </w:rPr>
        <w:t>This</w:t>
      </w:r>
      <w:r w:rsidR="00454162" w:rsidRPr="00F4077F">
        <w:rPr>
          <w:color w:val="282828"/>
          <w:spacing w:val="-14"/>
          <w:w w:val="105"/>
          <w:sz w:val="23"/>
        </w:rPr>
        <w:t xml:space="preserve"> </w:t>
      </w:r>
      <w:r w:rsidR="009A1061">
        <w:rPr>
          <w:color w:val="282828"/>
          <w:w w:val="105"/>
          <w:sz w:val="23"/>
        </w:rPr>
        <w:t>Resolution</w:t>
      </w:r>
      <w:r w:rsidR="00454162" w:rsidRPr="00F4077F">
        <w:rPr>
          <w:color w:val="282828"/>
          <w:spacing w:val="-7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shall</w:t>
      </w:r>
      <w:r w:rsidR="00454162" w:rsidRPr="00F4077F">
        <w:rPr>
          <w:color w:val="3A3A3A"/>
          <w:spacing w:val="-10"/>
          <w:w w:val="105"/>
          <w:sz w:val="23"/>
        </w:rPr>
        <w:t xml:space="preserve"> </w:t>
      </w:r>
      <w:r w:rsidR="00454162" w:rsidRPr="00F4077F">
        <w:rPr>
          <w:color w:val="282828"/>
          <w:w w:val="105"/>
          <w:sz w:val="23"/>
        </w:rPr>
        <w:t>become</w:t>
      </w:r>
      <w:r w:rsidR="00454162" w:rsidRPr="00F4077F">
        <w:rPr>
          <w:color w:val="282828"/>
          <w:spacing w:val="-11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effective</w:t>
      </w:r>
      <w:r w:rsidR="009A1061">
        <w:rPr>
          <w:color w:val="3A3A3A"/>
          <w:spacing w:val="-8"/>
          <w:w w:val="105"/>
          <w:sz w:val="23"/>
        </w:rPr>
        <w:t xml:space="preserve"> January 1, 2024.</w:t>
      </w:r>
    </w:p>
    <w:p w14:paraId="5EA40C87" w14:textId="77777777" w:rsidR="00493DDE" w:rsidRPr="00493DDE" w:rsidRDefault="00493DDE" w:rsidP="00493DDE">
      <w:pPr>
        <w:spacing w:before="202"/>
        <w:ind w:firstLine="720"/>
        <w:rPr>
          <w:color w:val="544F52"/>
          <w:spacing w:val="-2"/>
          <w:w w:val="105"/>
          <w:sz w:val="23"/>
        </w:rPr>
      </w:pPr>
    </w:p>
    <w:p w14:paraId="6F9068C6" w14:textId="77777777" w:rsidR="00A1754E" w:rsidRPr="00A1754E" w:rsidRDefault="0031234D" w:rsidP="00493DDE">
      <w:pPr>
        <w:spacing w:before="1"/>
        <w:ind w:right="297" w:firstLine="720"/>
        <w:jc w:val="both"/>
        <w:rPr>
          <w:sz w:val="24"/>
          <w:szCs w:val="24"/>
        </w:rPr>
      </w:pPr>
      <w:r w:rsidRPr="00011378">
        <w:rPr>
          <w:b/>
          <w:sz w:val="24"/>
          <w:szCs w:val="24"/>
        </w:rPr>
        <w:t>PASSED AND RESOLVED</w:t>
      </w:r>
      <w:r>
        <w:rPr>
          <w:sz w:val="24"/>
          <w:szCs w:val="24"/>
        </w:rPr>
        <w:t xml:space="preserve"> by a _____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_____ vote of the City Commission of the City of Belleview, Florida on the _____ day of __________, 2023.</w:t>
      </w:r>
    </w:p>
    <w:p w14:paraId="3F7B9B38" w14:textId="7833E656" w:rsidR="00F4077F" w:rsidRDefault="00F4077F" w:rsidP="00F44979">
      <w:pPr>
        <w:rPr>
          <w:sz w:val="15"/>
        </w:rPr>
      </w:pPr>
    </w:p>
    <w:p w14:paraId="7A187975" w14:textId="17F88667" w:rsidR="002F040C" w:rsidRDefault="002F040C" w:rsidP="00F44979">
      <w:pPr>
        <w:rPr>
          <w:sz w:val="15"/>
        </w:rPr>
      </w:pPr>
    </w:p>
    <w:p w14:paraId="3448CB80" w14:textId="77777777" w:rsidR="002F040C" w:rsidRDefault="002F040C" w:rsidP="00F44979">
      <w:pPr>
        <w:rPr>
          <w:sz w:val="15"/>
        </w:rPr>
      </w:pPr>
    </w:p>
    <w:p w14:paraId="03FE8A0A" w14:textId="77777777" w:rsidR="0031234D" w:rsidRPr="00493DDE" w:rsidRDefault="0031234D" w:rsidP="00F44979">
      <w:pPr>
        <w:rPr>
          <w:b/>
          <w:sz w:val="24"/>
          <w:szCs w:val="24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 w:rsidRPr="00493DDE">
        <w:rPr>
          <w:b/>
          <w:sz w:val="24"/>
          <w:szCs w:val="24"/>
        </w:rPr>
        <w:t>CITY OF BELLEVIEW</w:t>
      </w:r>
    </w:p>
    <w:p w14:paraId="57025B2D" w14:textId="77777777" w:rsidR="0031234D" w:rsidRDefault="0031234D" w:rsidP="00F44979">
      <w:pPr>
        <w:rPr>
          <w:sz w:val="15"/>
        </w:rPr>
      </w:pPr>
    </w:p>
    <w:p w14:paraId="1070BA5F" w14:textId="77777777" w:rsidR="00F4077F" w:rsidRPr="00A1754E" w:rsidRDefault="00F4077F" w:rsidP="00F44979">
      <w:pPr>
        <w:rPr>
          <w:sz w:val="15"/>
        </w:rPr>
      </w:pPr>
    </w:p>
    <w:p w14:paraId="4FAA8D00" w14:textId="77777777" w:rsidR="00A1754E" w:rsidRPr="00A1754E" w:rsidRDefault="00A1754E" w:rsidP="00F44979">
      <w:pPr>
        <w:rPr>
          <w:sz w:val="15"/>
        </w:rPr>
      </w:pPr>
    </w:p>
    <w:p w14:paraId="5CF02592" w14:textId="77777777" w:rsidR="00A1754E" w:rsidRPr="00A1754E" w:rsidRDefault="00A1754E" w:rsidP="00F44979">
      <w:pPr>
        <w:rPr>
          <w:sz w:val="15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  <w:t>___________________________________________________</w:t>
      </w:r>
    </w:p>
    <w:p w14:paraId="03DE3373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24"/>
          <w:szCs w:val="24"/>
        </w:rPr>
        <w:t>CHRISTINE DOBKOWSKI</w:t>
      </w:r>
    </w:p>
    <w:p w14:paraId="7E687B58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  <w:t>Mayor/Commissioner</w:t>
      </w:r>
    </w:p>
    <w:p w14:paraId="0950E47F" w14:textId="77777777" w:rsidR="00A1754E" w:rsidRPr="00A1754E" w:rsidRDefault="00A1754E" w:rsidP="00F44979">
      <w:pPr>
        <w:rPr>
          <w:sz w:val="24"/>
          <w:szCs w:val="24"/>
        </w:rPr>
      </w:pPr>
    </w:p>
    <w:p w14:paraId="4692A084" w14:textId="77777777" w:rsidR="00BD7141" w:rsidRDefault="00BD7141" w:rsidP="00F44979">
      <w:pPr>
        <w:rPr>
          <w:sz w:val="24"/>
          <w:szCs w:val="24"/>
        </w:rPr>
      </w:pPr>
    </w:p>
    <w:p w14:paraId="4E786066" w14:textId="48F3A876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Attest:</w:t>
      </w:r>
    </w:p>
    <w:p w14:paraId="7B1709C9" w14:textId="77777777" w:rsidR="00A1754E" w:rsidRPr="00A1754E" w:rsidRDefault="00A1754E" w:rsidP="00F44979">
      <w:pPr>
        <w:rPr>
          <w:sz w:val="24"/>
          <w:szCs w:val="24"/>
        </w:rPr>
      </w:pPr>
    </w:p>
    <w:p w14:paraId="3DDF50F7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_______________________________</w:t>
      </w:r>
    </w:p>
    <w:p w14:paraId="3B31F1C4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Mariah Moody</w:t>
      </w:r>
    </w:p>
    <w:p w14:paraId="0614C479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City Clerk</w:t>
      </w:r>
    </w:p>
    <w:p w14:paraId="65C20862" w14:textId="77777777" w:rsidR="00A1754E" w:rsidRPr="00A1754E" w:rsidRDefault="00A1754E" w:rsidP="00F44979">
      <w:pPr>
        <w:rPr>
          <w:sz w:val="24"/>
          <w:szCs w:val="24"/>
        </w:rPr>
      </w:pPr>
    </w:p>
    <w:p w14:paraId="36A6BFEE" w14:textId="77777777" w:rsidR="00FC389F" w:rsidRPr="00A1754E" w:rsidRDefault="00FC389F" w:rsidP="00F44979">
      <w:pPr>
        <w:rPr>
          <w:sz w:val="24"/>
          <w:szCs w:val="24"/>
        </w:rPr>
      </w:pPr>
    </w:p>
    <w:p w14:paraId="361DE427" w14:textId="64E05716" w:rsidR="00A1754E" w:rsidRPr="00A1754E" w:rsidRDefault="00C50BDA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Approved As To Form And Legality:</w:t>
      </w:r>
    </w:p>
    <w:p w14:paraId="33C68C14" w14:textId="77777777" w:rsidR="00A1754E" w:rsidRPr="00A1754E" w:rsidRDefault="00A1754E" w:rsidP="00F44979">
      <w:pPr>
        <w:rPr>
          <w:sz w:val="24"/>
          <w:szCs w:val="24"/>
        </w:rPr>
      </w:pPr>
    </w:p>
    <w:p w14:paraId="6FB602AF" w14:textId="77777777" w:rsidR="00493DDE" w:rsidRDefault="00493DDE" w:rsidP="00F44979">
      <w:pPr>
        <w:rPr>
          <w:sz w:val="24"/>
          <w:szCs w:val="24"/>
        </w:rPr>
      </w:pPr>
    </w:p>
    <w:p w14:paraId="62F8A1EC" w14:textId="409A04C6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________________________________</w:t>
      </w:r>
    </w:p>
    <w:p w14:paraId="7768BF96" w14:textId="77777777" w:rsidR="00A1754E" w:rsidRPr="00F4077F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FREDERICK E. LANDT, III</w:t>
      </w:r>
    </w:p>
    <w:p w14:paraId="088ACA11" w14:textId="77777777" w:rsidR="00A1754E" w:rsidRPr="00F4077F" w:rsidRDefault="00A1754E" w:rsidP="00F44979">
      <w:pPr>
        <w:rPr>
          <w:sz w:val="24"/>
          <w:szCs w:val="24"/>
        </w:rPr>
      </w:pPr>
      <w:r w:rsidRPr="00F4077F">
        <w:rPr>
          <w:sz w:val="24"/>
          <w:szCs w:val="24"/>
        </w:rPr>
        <w:t>City Attorney</w:t>
      </w:r>
    </w:p>
    <w:p w14:paraId="4F76A94B" w14:textId="77777777" w:rsidR="00A1754E" w:rsidRDefault="00A1754E" w:rsidP="00F44979">
      <w:pPr>
        <w:pStyle w:val="Heading1"/>
        <w:spacing w:before="90"/>
        <w:ind w:left="0" w:right="2655"/>
        <w:jc w:val="center"/>
        <w:rPr>
          <w:color w:val="282828"/>
          <w:u w:val="thick" w:color="282828"/>
        </w:rPr>
      </w:pPr>
    </w:p>
    <w:p w14:paraId="0FAE48AE" w14:textId="77777777" w:rsidR="000D78EB" w:rsidRDefault="000D78EB" w:rsidP="00F44979">
      <w:pPr>
        <w:spacing w:before="71"/>
        <w:jc w:val="center"/>
        <w:rPr>
          <w:b/>
          <w:spacing w:val="-2"/>
          <w:w w:val="105"/>
          <w:sz w:val="23"/>
        </w:rPr>
      </w:pPr>
    </w:p>
    <w:p w14:paraId="2C26E925" w14:textId="77777777" w:rsidR="00A1754E" w:rsidRPr="00A1754E" w:rsidRDefault="00A1754E" w:rsidP="00F44979">
      <w:pPr>
        <w:spacing w:before="71"/>
        <w:jc w:val="center"/>
        <w:rPr>
          <w:b/>
          <w:sz w:val="23"/>
        </w:rPr>
      </w:pPr>
      <w:r w:rsidRPr="00A1754E">
        <w:rPr>
          <w:b/>
          <w:spacing w:val="-2"/>
          <w:w w:val="105"/>
          <w:sz w:val="23"/>
        </w:rPr>
        <w:t>CERTIFICATE</w:t>
      </w:r>
      <w:r w:rsidRPr="00A1754E">
        <w:rPr>
          <w:b/>
          <w:spacing w:val="6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OF</w:t>
      </w:r>
      <w:r w:rsidRPr="00A1754E">
        <w:rPr>
          <w:b/>
          <w:spacing w:val="-13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ADVERTISING</w:t>
      </w:r>
    </w:p>
    <w:p w14:paraId="6BCAF12D" w14:textId="77777777" w:rsidR="00A1754E" w:rsidRPr="00A1754E" w:rsidRDefault="00A1754E" w:rsidP="00F44979">
      <w:pPr>
        <w:spacing w:before="10"/>
        <w:rPr>
          <w:b/>
          <w:sz w:val="23"/>
          <w:szCs w:val="24"/>
        </w:rPr>
      </w:pPr>
    </w:p>
    <w:p w14:paraId="63934927" w14:textId="77777777" w:rsidR="00A1754E" w:rsidRPr="00A1754E" w:rsidRDefault="00A1754E" w:rsidP="00493DDE">
      <w:pPr>
        <w:spacing w:line="242" w:lineRule="auto"/>
        <w:ind w:right="128" w:firstLine="720"/>
        <w:rPr>
          <w:sz w:val="24"/>
          <w:szCs w:val="24"/>
        </w:rPr>
      </w:pPr>
      <w:r w:rsidRPr="00493DDE">
        <w:rPr>
          <w:b/>
          <w:sz w:val="24"/>
          <w:szCs w:val="24"/>
        </w:rPr>
        <w:t>I HEREBY CERTIFY</w:t>
      </w:r>
      <w:r w:rsidRPr="00A1754E">
        <w:rPr>
          <w:spacing w:val="34"/>
          <w:sz w:val="24"/>
          <w:szCs w:val="24"/>
        </w:rPr>
        <w:t xml:space="preserve"> </w:t>
      </w:r>
      <w:r w:rsidRPr="00A1754E">
        <w:rPr>
          <w:sz w:val="24"/>
          <w:szCs w:val="24"/>
        </w:rPr>
        <w:t>that the foregoing</w:t>
      </w:r>
      <w:r w:rsidRPr="00A1754E">
        <w:rPr>
          <w:spacing w:val="27"/>
          <w:sz w:val="24"/>
          <w:szCs w:val="24"/>
        </w:rPr>
        <w:t xml:space="preserve"> </w:t>
      </w:r>
      <w:r w:rsidR="0031234D">
        <w:rPr>
          <w:sz w:val="24"/>
          <w:szCs w:val="24"/>
        </w:rPr>
        <w:t>Resolution</w:t>
      </w:r>
      <w:r w:rsidRPr="00A1754E">
        <w:rPr>
          <w:spacing w:val="27"/>
          <w:sz w:val="24"/>
          <w:szCs w:val="24"/>
        </w:rPr>
        <w:t xml:space="preserve"> </w:t>
      </w:r>
      <w:r w:rsidRPr="00A1754E">
        <w:rPr>
          <w:sz w:val="24"/>
          <w:szCs w:val="24"/>
        </w:rPr>
        <w:t xml:space="preserve">was </w:t>
      </w:r>
      <w:r w:rsidR="0031234D">
        <w:rPr>
          <w:sz w:val="24"/>
          <w:szCs w:val="24"/>
        </w:rPr>
        <w:t>posted and available for public review on our website under Upcoming Public Hearings and in our online agenda packet prior to the Commission meeting</w:t>
      </w:r>
      <w:r w:rsidRPr="00A1754E">
        <w:rPr>
          <w:sz w:val="24"/>
          <w:szCs w:val="24"/>
        </w:rPr>
        <w:t xml:space="preserve"> in accordance with </w:t>
      </w:r>
      <w:r w:rsidR="0031234D">
        <w:rPr>
          <w:sz w:val="24"/>
          <w:szCs w:val="24"/>
        </w:rPr>
        <w:t>City policy</w:t>
      </w:r>
      <w:r w:rsidRPr="00A1754E">
        <w:rPr>
          <w:sz w:val="24"/>
          <w:szCs w:val="24"/>
        </w:rPr>
        <w:t>.</w:t>
      </w:r>
    </w:p>
    <w:p w14:paraId="246A361C" w14:textId="77777777" w:rsidR="00A1754E" w:rsidRPr="00A1754E" w:rsidRDefault="00A1754E" w:rsidP="00F44979">
      <w:pPr>
        <w:rPr>
          <w:sz w:val="26"/>
          <w:szCs w:val="24"/>
        </w:rPr>
      </w:pPr>
    </w:p>
    <w:p w14:paraId="19AA9AF4" w14:textId="77777777" w:rsidR="00A1754E" w:rsidRPr="00A1754E" w:rsidRDefault="00A1754E" w:rsidP="00F44979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____________________________</w:t>
      </w:r>
    </w:p>
    <w:p w14:paraId="410740C2" w14:textId="77777777" w:rsidR="00A1754E" w:rsidRPr="00A1754E" w:rsidRDefault="00A1754E" w:rsidP="00F44979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Mariah Moody</w:t>
      </w:r>
    </w:p>
    <w:p w14:paraId="4E4C1C35" w14:textId="77777777" w:rsidR="00A1754E" w:rsidRPr="00A1754E" w:rsidRDefault="00A1754E" w:rsidP="00F44979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City Clerk</w:t>
      </w:r>
    </w:p>
    <w:p w14:paraId="58E2ECE7" w14:textId="77777777" w:rsidR="00A1754E" w:rsidRPr="00A1754E" w:rsidRDefault="00A1754E" w:rsidP="00F44979">
      <w:pPr>
        <w:rPr>
          <w:sz w:val="26"/>
          <w:szCs w:val="24"/>
        </w:rPr>
      </w:pPr>
    </w:p>
    <w:p w14:paraId="14A736FB" w14:textId="77777777" w:rsidR="00A1754E" w:rsidRPr="00F4077F" w:rsidRDefault="00A1754E" w:rsidP="00F44979">
      <w:pPr>
        <w:pStyle w:val="Heading1"/>
        <w:spacing w:before="90"/>
        <w:ind w:left="0" w:right="2655"/>
        <w:jc w:val="center"/>
        <w:rPr>
          <w:color w:val="282828"/>
          <w:u w:val="thick" w:color="282828"/>
        </w:rPr>
      </w:pPr>
    </w:p>
    <w:sectPr w:rsidR="00A1754E" w:rsidRPr="00F4077F" w:rsidSect="00020A51">
      <w:footerReference w:type="default" r:id="rId10"/>
      <w:pgSz w:w="12370" w:h="15940"/>
      <w:pgMar w:top="1360" w:right="1210" w:bottom="1260" w:left="174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3C63" w14:textId="77777777" w:rsidR="00BB688D" w:rsidRDefault="00BB688D">
      <w:r>
        <w:separator/>
      </w:r>
    </w:p>
  </w:endnote>
  <w:endnote w:type="continuationSeparator" w:id="0">
    <w:p w14:paraId="7FD8FA13" w14:textId="77777777" w:rsidR="00BB688D" w:rsidRDefault="00BB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FFC4" w14:textId="77777777" w:rsidR="00020A51" w:rsidRDefault="00020A51" w:rsidP="00020A51">
    <w:pPr>
      <w:pStyle w:val="Footer"/>
      <w:rPr>
        <w:sz w:val="16"/>
      </w:rPr>
    </w:pPr>
  </w:p>
  <w:p w14:paraId="47D147B4" w14:textId="04308C66" w:rsidR="00020A51" w:rsidRDefault="00020A51" w:rsidP="00020A51">
    <w:pPr>
      <w:pStyle w:val="Footer"/>
      <w:rPr>
        <w:sz w:val="16"/>
      </w:rPr>
    </w:pPr>
    <w:r>
      <w:rPr>
        <w:sz w:val="16"/>
      </w:rPr>
      <w:t>Resolution 23-</w:t>
    </w:r>
    <w:r w:rsidR="006D77D6">
      <w:rPr>
        <w:sz w:val="16"/>
      </w:rPr>
      <w:t>15</w:t>
    </w:r>
  </w:p>
  <w:p w14:paraId="42B88E58" w14:textId="70EF97CC" w:rsidR="00020A51" w:rsidRDefault="00020A51" w:rsidP="00020A51">
    <w:pPr>
      <w:pStyle w:val="Footer"/>
      <w:rPr>
        <w:sz w:val="16"/>
      </w:rPr>
    </w:pPr>
    <w:r>
      <w:rPr>
        <w:sz w:val="16"/>
      </w:rPr>
      <w:t>Administrative Service Fees</w:t>
    </w:r>
  </w:p>
  <w:p w14:paraId="3D39AA86" w14:textId="77777777" w:rsidR="00020A51" w:rsidRPr="009B5C68" w:rsidRDefault="00020A51" w:rsidP="00020A51">
    <w:pPr>
      <w:pStyle w:val="Footer"/>
      <w:rPr>
        <w:sz w:val="16"/>
      </w:rPr>
    </w:pPr>
    <w:r w:rsidRPr="009B5C68">
      <w:rPr>
        <w:sz w:val="16"/>
      </w:rPr>
      <w:t xml:space="preserve">Page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PAGE  \* Arabic  \* MERGEFORMAT </w:instrText>
    </w:r>
    <w:r w:rsidRPr="009B5C68">
      <w:rPr>
        <w:sz w:val="16"/>
      </w:rPr>
      <w:fldChar w:fldCharType="separate"/>
    </w:r>
    <w:r>
      <w:rPr>
        <w:sz w:val="16"/>
      </w:rPr>
      <w:t>1</w:t>
    </w:r>
    <w:r w:rsidRPr="009B5C68">
      <w:rPr>
        <w:sz w:val="16"/>
      </w:rPr>
      <w:fldChar w:fldCharType="end"/>
    </w:r>
    <w:r w:rsidRPr="009B5C68">
      <w:rPr>
        <w:sz w:val="16"/>
      </w:rPr>
      <w:t xml:space="preserve"> of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NUMPAGES  \* Arabic  \* MERGEFORMAT </w:instrText>
    </w:r>
    <w:r w:rsidRPr="009B5C68">
      <w:rPr>
        <w:sz w:val="16"/>
      </w:rPr>
      <w:fldChar w:fldCharType="separate"/>
    </w:r>
    <w:r>
      <w:rPr>
        <w:sz w:val="16"/>
      </w:rPr>
      <w:t>2</w:t>
    </w:r>
    <w:r w:rsidRPr="009B5C68">
      <w:rPr>
        <w:sz w:val="16"/>
      </w:rPr>
      <w:fldChar w:fldCharType="end"/>
    </w:r>
  </w:p>
  <w:p w14:paraId="4E16C0CF" w14:textId="3E429455" w:rsidR="003B5B98" w:rsidRPr="00020A51" w:rsidRDefault="003B5B98" w:rsidP="00020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C283" w14:textId="77777777" w:rsidR="00BB688D" w:rsidRDefault="00BB688D">
      <w:r>
        <w:separator/>
      </w:r>
    </w:p>
  </w:footnote>
  <w:footnote w:type="continuationSeparator" w:id="0">
    <w:p w14:paraId="61359F72" w14:textId="77777777" w:rsidR="00BB688D" w:rsidRDefault="00BB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8FA"/>
    <w:multiLevelType w:val="hybridMultilevel"/>
    <w:tmpl w:val="0BF64554"/>
    <w:lvl w:ilvl="0" w:tplc="CCFED744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65090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8"/>
    <w:rsid w:val="00011378"/>
    <w:rsid w:val="00020A51"/>
    <w:rsid w:val="000B5E6E"/>
    <w:rsid w:val="000C40F7"/>
    <w:rsid w:val="000D78EB"/>
    <w:rsid w:val="000F577C"/>
    <w:rsid w:val="00212319"/>
    <w:rsid w:val="002B63A5"/>
    <w:rsid w:val="002F040C"/>
    <w:rsid w:val="002F043F"/>
    <w:rsid w:val="0031234D"/>
    <w:rsid w:val="0038552D"/>
    <w:rsid w:val="003B30BC"/>
    <w:rsid w:val="003B5B98"/>
    <w:rsid w:val="003D4D37"/>
    <w:rsid w:val="00412175"/>
    <w:rsid w:val="00454162"/>
    <w:rsid w:val="00484B96"/>
    <w:rsid w:val="00493DDE"/>
    <w:rsid w:val="004B1A0F"/>
    <w:rsid w:val="00506CC2"/>
    <w:rsid w:val="00531286"/>
    <w:rsid w:val="005B3A0B"/>
    <w:rsid w:val="005E5808"/>
    <w:rsid w:val="0067415E"/>
    <w:rsid w:val="006930D9"/>
    <w:rsid w:val="006D77D6"/>
    <w:rsid w:val="007673B8"/>
    <w:rsid w:val="007F4FD0"/>
    <w:rsid w:val="008D3BB0"/>
    <w:rsid w:val="009A1061"/>
    <w:rsid w:val="009F0AFB"/>
    <w:rsid w:val="00A1754E"/>
    <w:rsid w:val="00AF16A5"/>
    <w:rsid w:val="00BB688D"/>
    <w:rsid w:val="00BD7141"/>
    <w:rsid w:val="00C50BDA"/>
    <w:rsid w:val="00CD46A4"/>
    <w:rsid w:val="00D87DA4"/>
    <w:rsid w:val="00E277E5"/>
    <w:rsid w:val="00F4077F"/>
    <w:rsid w:val="00F44979"/>
    <w:rsid w:val="00F863F4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D909D"/>
  <w15:docId w15:val="{D90E8FBA-0423-4A2A-8825-62025D2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2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4E"/>
    <w:rPr>
      <w:rFonts w:ascii="Times New Roman" w:eastAsia="Times New Roman" w:hAnsi="Times New Roman" w:cs="Times New Roman"/>
    </w:rPr>
  </w:style>
  <w:style w:type="paragraph" w:customStyle="1" w:styleId="Paragraph1">
    <w:name w:val="Paragraph 1"/>
    <w:basedOn w:val="Normal"/>
    <w:uiPriority w:val="7"/>
    <w:qFormat/>
    <w:rsid w:val="00506CC2"/>
    <w:pPr>
      <w:widowControl/>
      <w:autoSpaceDE/>
      <w:autoSpaceDN/>
      <w:spacing w:before="40" w:after="120"/>
      <w:ind w:firstLine="475"/>
    </w:pPr>
    <w:rPr>
      <w:rFonts w:ascii="Calibri" w:eastAsiaTheme="minorHAnsi" w:hAnsi="Calibri" w:cstheme="minorBidi"/>
      <w:sz w:val="20"/>
      <w:szCs w:val="24"/>
    </w:rPr>
  </w:style>
  <w:style w:type="paragraph" w:customStyle="1" w:styleId="List1">
    <w:name w:val="List 1"/>
    <w:basedOn w:val="Normal"/>
    <w:uiPriority w:val="5"/>
    <w:qFormat/>
    <w:rsid w:val="005E5808"/>
    <w:pPr>
      <w:widowControl/>
      <w:autoSpaceDE/>
      <w:autoSpaceDN/>
      <w:spacing w:before="40" w:after="120"/>
      <w:ind w:left="475" w:hanging="475"/>
    </w:pPr>
    <w:rPr>
      <w:rFonts w:ascii="Calibri" w:eastAsiaTheme="minorHAnsi" w:hAnsi="Calibri" w:cstheme="minorBidi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0B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4DC13A31DA4BB96C6AC2B11B0AA5" ma:contentTypeVersion="3" ma:contentTypeDescription="Create a new document." ma:contentTypeScope="" ma:versionID="bd73254abc2e4d7bde9f539b7d1fdaf3">
  <xsd:schema xmlns:xsd="http://www.w3.org/2001/XMLSchema" xmlns:xs="http://www.w3.org/2001/XMLSchema" xmlns:p="http://schemas.microsoft.com/office/2006/metadata/properties" xmlns:ns2="35c150fd-c41f-4336-bebe-e2d9935d5b53" targetNamespace="http://schemas.microsoft.com/office/2006/metadata/properties" ma:root="true" ma:fieldsID="3802a86bc96bd9d887f38b9c3554bd55" ns2:_="">
    <xsd:import namespace="35c150fd-c41f-4336-bebe-e2d9935d5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150fd-c41f-4336-bebe-e2d9935d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6895A-1CE7-429B-9860-9B3F6929F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15FFA4-C352-4CFF-9BE4-75B435DB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150fd-c41f-4336-bebe-e2d9935d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A4743-CB4E-4280-A79F-8B10D9DA5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Chancey</dc:creator>
  <cp:lastModifiedBy>Fred Landt III</cp:lastModifiedBy>
  <cp:revision>2</cp:revision>
  <dcterms:created xsi:type="dcterms:W3CDTF">2023-12-13T04:07:00Z</dcterms:created>
  <dcterms:modified xsi:type="dcterms:W3CDTF">2023-12-13T04:07:00Z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2023-10-12T00:00:00Z</vt:filetime>
  </property>
  <property fmtid="{D5CDD505-2E9C-101B-9397-08002B2CF9AE}" pid="4" name="Producer">
    <vt:lpwstr>iTextSharp 4.1.7 by 1T3XT</vt:lpwstr>
  </property>
  <property fmtid="{D5CDD505-2E9C-101B-9397-08002B2CF9AE}" pid="5" name="GrammarlyDocumentId">
    <vt:lpwstr>7ae0aecb8ec75807e0f9d07ad1e5f4206d659e1975484e46098b773e6e55f00d</vt:lpwstr>
  </property>
  <property fmtid="{D5CDD505-2E9C-101B-9397-08002B2CF9AE}" pid="6" name="ContentTypeId">
    <vt:lpwstr>0x010100EC024DC13A31DA4BB96C6AC2B11B0AA5</vt:lpwstr>
  </property>
</Properties>
</file>